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com.twitter.product_mixer.core.functional_component.marshaller.response.urt.alert.ShowAlertColorConfigurationMarshaller</w:t>
      </w:r>
    </w:p>
    <w:p>
      <w:pPr>
        <w:jc w:val="both"/>
      </w:pPr>
      <w:r>
        <w:t>import com.twitter.product_mixer.core.functional_component.marshaller.response.urt.alert.ShowAlertDisplayLocationMarshaller</w:t>
      </w:r>
    </w:p>
    <w:p>
      <w:pPr>
        <w:jc w:val="both"/>
      </w:pPr>
      <w:r>
        <w:t>import com.twitter.product_mixer.core.functional_component.marshaller.response.urt.alert.ShowAlertIconDisplayInfoMarshaller</w:t>
      </w:r>
    </w:p>
    <w:p>
      <w:pPr>
        <w:jc w:val="both"/>
      </w:pPr>
      <w:r>
        <w:t>import com.twitter.product_mixer.core.functional_component.marshaller.response.urt.alert.ShowAlertNavigationMetadataMarshaller</w:t>
      </w:r>
    </w:p>
    <w:p>
      <w:pPr>
        <w:jc w:val="both"/>
      </w:pPr>
      <w:r>
        <w:t>import com.twitter.product_mixer.core.functional_component.marshaller.response.urt.alert.ShowAlertTypeMarshaller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com.twitter.product_mixer.core.model.marshalling.response.urt.ShowAlertInstruction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ShowAlertInstructionMarshaller @Inject() (</w:t>
      </w:r>
    </w:p>
    <w:p>
      <w:pPr>
        <w:jc w:val="both"/>
      </w:pPr>
      <w:r>
        <w:t xml:space="preserve">  showAlertTypeMarshaller: ShowAlertTypeMarshaller,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showAlertIconDisplayInfoMarshaller: ShowAlertIconDisplayInfoMarshaller,</w:t>
      </w:r>
    </w:p>
    <w:p>
      <w:pPr>
        <w:jc w:val="both"/>
      </w:pPr>
      <w:r>
        <w:t xml:space="preserve">  showAlertColorConfigurationMarshaller: ShowAlertColorConfigurationMarshaller,</w:t>
      </w:r>
    </w:p>
    <w:p>
      <w:pPr>
        <w:jc w:val="both"/>
      </w:pPr>
      <w:r>
        <w:t xml:space="preserve">  showAlertDisplayLocationMarshaller: ShowAlertDisplayLocationMarshaller,</w:t>
      </w:r>
    </w:p>
    <w:p>
      <w:pPr>
        <w:jc w:val="both"/>
      </w:pPr>
      <w:r>
        <w:t xml:space="preserve">  showAlertNavigationMetadataMarshaller: ShowAlertNavigationMetadataMarshaller,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def apply(instruction: ShowAlertInstruction): urt.ShowAlert = urt.ShowAlert(</w:t>
      </w:r>
    </w:p>
    <w:p>
      <w:pPr>
        <w:jc w:val="both"/>
      </w:pPr>
      <w:r>
        <w:t xml:space="preserve">    alertType = showAlertTypeMarshaller(instruction.showAlert.alertType),</w:t>
      </w:r>
    </w:p>
    <w:p>
      <w:pPr>
        <w:jc w:val="both"/>
      </w:pPr>
      <w:r>
        <w:t xml:space="preserve">    triggerDelayMs = instruction.showAlert.triggerDelay.map(_.inMillis.toInt),</w:t>
      </w:r>
    </w:p>
    <w:p>
      <w:pPr>
        <w:jc w:val="both"/>
      </w:pPr>
      <w:r>
        <w:t xml:space="preserve">    displayDurationMs = instruction.showAlert.displayDuration.map(_.inMillis.toInt),</w:t>
      </w:r>
    </w:p>
    <w:p>
      <w:pPr>
        <w:jc w:val="both"/>
      </w:pPr>
      <w:r>
        <w:t xml:space="preserve">    clientEventInfo = instruction.showAlert.clientEventInfo.map(clientEventInfoMarshaller(_)),</w:t>
      </w:r>
    </w:p>
    <w:p>
      <w:pPr>
        <w:jc w:val="both"/>
      </w:pPr>
      <w:r>
        <w:t xml:space="preserve">    collapseDelayMs = instruction.showAlert.collapseDelay.map(_.inMillis.toInt),</w:t>
      </w:r>
    </w:p>
    <w:p>
      <w:pPr>
        <w:jc w:val="both"/>
      </w:pPr>
      <w:r>
        <w:t xml:space="preserve">    userIds = instruction.showAlert.userIds,</w:t>
      </w:r>
    </w:p>
    <w:p>
      <w:pPr>
        <w:jc w:val="both"/>
      </w:pPr>
      <w:r>
        <w:t xml:space="preserve">    richText = instruction.showAlert.richText.map(richTextMarshaller(_)),</w:t>
      </w:r>
    </w:p>
    <w:p>
      <w:pPr>
        <w:jc w:val="both"/>
      </w:pPr>
      <w:r>
        <w:t xml:space="preserve">    iconDisplayInfo =</w:t>
      </w:r>
    </w:p>
    <w:p>
      <w:pPr>
        <w:jc w:val="both"/>
      </w:pPr>
      <w:r>
        <w:t xml:space="preserve">      instruction.showAlert.iconDisplayInfo.map(showAlertIconDisplayInfoMarshaller(_)),</w:t>
      </w:r>
    </w:p>
    <w:p>
      <w:pPr>
        <w:jc w:val="both"/>
      </w:pPr>
      <w:r>
        <w:t xml:space="preserve">    colorConfig = showAlertColorConfigurationMarshaller(instruction.showAlert.colorConfig),</w:t>
      </w:r>
    </w:p>
    <w:p>
      <w:pPr>
        <w:jc w:val="both"/>
      </w:pPr>
      <w:r>
        <w:t xml:space="preserve">    displayLocation = showAlertDisplayLocationMarshaller(instruction.showAlert.displayLocation),</w:t>
      </w:r>
    </w:p>
    <w:p>
      <w:pPr>
        <w:jc w:val="both"/>
      </w:pPr>
      <w:r>
        <w:t xml:space="preserve">    navigationMetadata =</w:t>
      </w:r>
    </w:p>
    <w:p>
      <w:pPr>
        <w:jc w:val="both"/>
      </w:pPr>
      <w:r>
        <w:t xml:space="preserve">      instruction.showAlert.navigationMetadata.map(showAlertNavigationMetadataMarshaller(_)),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