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com.twitter.product_mixer.core.functional_component.marshaller.response.urt.item.suggestion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com.twitter.product_mixer.core.model.marshalling.response.urt.item.suggestion._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SpellingActionTypeMarshaller {</w:t>
      </w:r>
    </w:p>
    <w:p>
      <w:pPr>
        <w:jc w:val="both"/>
      </w:pPr>
      <w:r/>
    </w:p>
    <w:p>
      <w:pPr>
        <w:jc w:val="both"/>
      </w:pPr>
      <w:r>
        <w:t xml:space="preserve">  def apply(spellingActionType: SpellingActionType): urt.SpellingActionType =</w:t>
      </w:r>
    </w:p>
    <w:p>
      <w:pPr>
        <w:jc w:val="both"/>
      </w:pPr>
      <w:r>
        <w:t xml:space="preserve">    spellingActionType match {</w:t>
      </w:r>
    </w:p>
    <w:p>
      <w:pPr>
        <w:jc w:val="both"/>
      </w:pPr>
      <w:r>
        <w:t xml:space="preserve">      case ReplaceSpellingActionType =&gt; urt.SpellingActionType.Replace</w:t>
      </w:r>
    </w:p>
    <w:p>
      <w:pPr>
        <w:jc w:val="both"/>
      </w:pPr>
      <w:r>
        <w:t xml:space="preserve">      case ExpandSpellingActionType =&gt; urt.SpellingActionType.Expand</w:t>
      </w:r>
    </w:p>
    <w:p>
      <w:pPr>
        <w:jc w:val="both"/>
      </w:pPr>
      <w:r>
        <w:t xml:space="preserve">      case SuggestSpellingActionType =&gt; urt.SpellingActionType.Suggest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