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com.twitter.product_mixer.core.functional_component.marshaller.response.urt.item.tombstone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com.twitter.product_mixer.core.functional_component.marshaller.response.urt.item.tweet.TweetItemMarshaller</w:t>
      </w:r>
    </w:p>
    <w:p>
      <w:pPr>
        <w:jc w:val="both"/>
      </w:pPr>
      <w:r>
        <w:t>import com.twitter.product_mixer.core.model.marshalling.response.urt.item.tombstone.TombstoneItem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TombstoneItemMarshaller @Inject() (</w:t>
      </w:r>
    </w:p>
    <w:p>
      <w:pPr>
        <w:jc w:val="both"/>
      </w:pPr>
      <w:r>
        <w:t xml:space="preserve">  displayTypeMarshaller: TombstoneDisplayTypeMarshaller,</w:t>
      </w:r>
    </w:p>
    <w:p>
      <w:pPr>
        <w:jc w:val="both"/>
      </w:pPr>
      <w:r>
        <w:t xml:space="preserve">  tombstoneInfoMarshaller: TombstoneInfoMarshaller,</w:t>
      </w:r>
    </w:p>
    <w:p>
      <w:pPr>
        <w:jc w:val="both"/>
      </w:pPr>
      <w:r>
        <w:t xml:space="preserve">  tweetItemMarshaller: TweetItemMarshaller) {</w:t>
      </w:r>
    </w:p>
    <w:p>
      <w:pPr>
        <w:jc w:val="both"/>
      </w:pPr>
      <w:r/>
    </w:p>
    <w:p>
      <w:pPr>
        <w:jc w:val="both"/>
      </w:pPr>
      <w:r>
        <w:t xml:space="preserve">  def apply(tombstoneItem: TombstoneItem): urt.TimelineItemContent =</w:t>
      </w:r>
    </w:p>
    <w:p>
      <w:pPr>
        <w:jc w:val="both"/>
      </w:pPr>
      <w:r>
        <w:t xml:space="preserve">    urt.TimelineItemContent.Tombstone(</w:t>
      </w:r>
    </w:p>
    <w:p>
      <w:pPr>
        <w:jc w:val="both"/>
      </w:pPr>
      <w:r>
        <w:t xml:space="preserve">      urt.Tombstone(</w:t>
      </w:r>
    </w:p>
    <w:p>
      <w:pPr>
        <w:jc w:val="both"/>
      </w:pPr>
      <w:r>
        <w:t xml:space="preserve">        displayType = displayTypeMarshaller(tombstoneItem.tombstoneDisplayType),</w:t>
      </w:r>
    </w:p>
    <w:p>
      <w:pPr>
        <w:jc w:val="both"/>
      </w:pPr>
      <w:r>
        <w:t xml:space="preserve">        tombstoneInfo = tombstoneItem.tombstoneInfo.map(tombstoneInfoMarshaller(_)),</w:t>
      </w:r>
    </w:p>
    <w:p>
      <w:pPr>
        <w:jc w:val="both"/>
      </w:pPr>
      <w:r>
        <w:t xml:space="preserve">        tweet = tombstoneItem.tweet.map(tweetItemMarshaller(_).tweet)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