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com.twitter.product_mixer.core.functional_component.marshaller.response.urt.item.trend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com.twitter.product_mixer.core.functional_component.marshaller.response.urt.metadata.UrlMarshaller</w:t>
      </w:r>
    </w:p>
    <w:p>
      <w:pPr>
        <w:jc w:val="both"/>
      </w:pPr>
      <w:r>
        <w:t>import com.twitter.product_mixer.core.functional_component.marshaller.response.urt.promoted.PromotedMetadataMarshaller</w:t>
      </w:r>
    </w:p>
    <w:p>
      <w:pPr>
        <w:jc w:val="both"/>
      </w:pPr>
      <w:r>
        <w:t>import com.twitter.product_mixer.core.model.marshalling.response.urt.item.trend.TrendItem</w:t>
      </w:r>
    </w:p>
    <w:p>
      <w:pPr>
        <w:jc w:val="both"/>
      </w:pPr>
      <w:r>
        <w:t>import com.twitter.timelines.render.thriftscala.GroupedTrend</w:t>
      </w:r>
    </w:p>
    <w:p>
      <w:pPr>
        <w:jc w:val="both"/>
      </w:pPr>
      <w:r>
        <w:t>import com.twitter.timelines.render.thriftscala.TrendMetadata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TrendItemMarshaller @Inject() (</w:t>
      </w:r>
    </w:p>
    <w:p>
      <w:pPr>
        <w:jc w:val="both"/>
      </w:pPr>
      <w:r>
        <w:t xml:space="preserve">  promotedMetadataMarshaller: PromotedMetadataMarshaller,</w:t>
      </w:r>
    </w:p>
    <w:p>
      <w:pPr>
        <w:jc w:val="both"/>
      </w:pPr>
      <w:r>
        <w:t xml:space="preserve">  urlMarshaller: UrlMarshaller) {</w:t>
      </w:r>
    </w:p>
    <w:p>
      <w:pPr>
        <w:jc w:val="both"/>
      </w:pPr>
      <w:r/>
    </w:p>
    <w:p>
      <w:pPr>
        <w:jc w:val="both"/>
      </w:pPr>
      <w:r>
        <w:t xml:space="preserve">  def apply(trendItem: TrendItem): urt.TimelineItemContent =</w:t>
      </w:r>
    </w:p>
    <w:p>
      <w:pPr>
        <w:jc w:val="both"/>
      </w:pPr>
      <w:r>
        <w:t xml:space="preserve">    urt.TimelineItemContent.Trend(</w:t>
      </w:r>
    </w:p>
    <w:p>
      <w:pPr>
        <w:jc w:val="both"/>
      </w:pPr>
      <w:r>
        <w:t xml:space="preserve">      urt.Trend(</w:t>
      </w:r>
    </w:p>
    <w:p>
      <w:pPr>
        <w:jc w:val="both"/>
      </w:pPr>
      <w:r>
        <w:t xml:space="preserve">        name = trendItem.trendName,</w:t>
      </w:r>
    </w:p>
    <w:p>
      <w:pPr>
        <w:jc w:val="both"/>
      </w:pPr>
      <w:r>
        <w:t xml:space="preserve">        url = urlMarshaller(trendItem.url),</w:t>
      </w:r>
    </w:p>
    <w:p>
      <w:pPr>
        <w:jc w:val="both"/>
      </w:pPr>
      <w:r>
        <w:t xml:space="preserve">        promotedMetadata = trendItem.promotedMetadata.map(promotedMetadataMarshaller(_)),</w:t>
      </w:r>
    </w:p>
    <w:p>
      <w:pPr>
        <w:jc w:val="both"/>
      </w:pPr>
      <w:r>
        <w:t xml:space="preserve">        description = trendItem.description,</w:t>
      </w:r>
    </w:p>
    <w:p>
      <w:pPr>
        <w:jc w:val="both"/>
      </w:pPr>
      <w:r>
        <w:t xml:space="preserve">        trendMetadata = Some(</w:t>
      </w:r>
    </w:p>
    <w:p>
      <w:pPr>
        <w:jc w:val="both"/>
      </w:pPr>
      <w:r>
        <w:t xml:space="preserve">          TrendMetadata(</w:t>
      </w:r>
    </w:p>
    <w:p>
      <w:pPr>
        <w:jc w:val="both"/>
      </w:pPr>
      <w:r>
        <w:t xml:space="preserve">            metaDescription = trendItem.metaDescription,</w:t>
      </w:r>
    </w:p>
    <w:p>
      <w:pPr>
        <w:jc w:val="both"/>
      </w:pPr>
      <w:r>
        <w:t xml:space="preserve">            url = Some(urlMarshaller(trendItem.url)),</w:t>
      </w:r>
    </w:p>
    <w:p>
      <w:pPr>
        <w:jc w:val="both"/>
      </w:pPr>
      <w:r>
        <w:t xml:space="preserve">            domainContext = trendItem.domainContext</w:t>
      </w:r>
    </w:p>
    <w:p>
      <w:pPr>
        <w:jc w:val="both"/>
      </w:pPr>
      <w:r>
        <w:t xml:space="preserve">          )),</w:t>
      </w:r>
    </w:p>
    <w:p>
      <w:pPr>
        <w:jc w:val="both"/>
      </w:pPr>
      <w:r>
        <w:t xml:space="preserve">        groupedTrends = trendItem.groupedTrends.map { trends =&gt;</w:t>
      </w:r>
    </w:p>
    <w:p>
      <w:pPr>
        <w:jc w:val="both"/>
      </w:pPr>
      <w:r>
        <w:t xml:space="preserve">          trends.map { trend =&gt;</w:t>
      </w:r>
    </w:p>
    <w:p>
      <w:pPr>
        <w:jc w:val="both"/>
      </w:pPr>
      <w:r>
        <w:t xml:space="preserve">            GroupedTrend(name = trend.trendName, url = urlMarshaller(trend.url))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