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com.twitter.product_mixer.core.model.marshalling.response.urt.metadata._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GeneralContextTypeMarshaller @Inject() () {</w:t>
      </w:r>
    </w:p>
    <w:p>
      <w:pPr>
        <w:jc w:val="both"/>
      </w:pPr>
      <w:r/>
    </w:p>
    <w:p>
      <w:pPr>
        <w:jc w:val="both"/>
      </w:pPr>
      <w:r>
        <w:t xml:space="preserve">  def apply(generalContextType: GeneralContextType): urt.ContextType = generalContextType match {</w:t>
      </w:r>
    </w:p>
    <w:p>
      <w:pPr>
        <w:jc w:val="both"/>
      </w:pPr>
      <w:r>
        <w:t xml:space="preserve">    case LikeGeneralContextType =&gt; urt.ContextType.Like</w:t>
      </w:r>
    </w:p>
    <w:p>
      <w:pPr>
        <w:jc w:val="both"/>
      </w:pPr>
      <w:r>
        <w:t xml:space="preserve">    case FollowGeneralContextType =&gt; urt.ContextType.Follow</w:t>
      </w:r>
    </w:p>
    <w:p>
      <w:pPr>
        <w:jc w:val="both"/>
      </w:pPr>
      <w:r>
        <w:t xml:space="preserve">    case MomentGeneralContextType =&gt; urt.ContextType.Moment</w:t>
      </w:r>
    </w:p>
    <w:p>
      <w:pPr>
        <w:jc w:val="both"/>
      </w:pPr>
      <w:r>
        <w:t xml:space="preserve">    case ReplyGeneralContextType =&gt; urt.ContextType.Reply</w:t>
      </w:r>
    </w:p>
    <w:p>
      <w:pPr>
        <w:jc w:val="both"/>
      </w:pPr>
      <w:r>
        <w:t xml:space="preserve">    case ConversationGeneralContextType =&gt; urt.ContextType.Conversation</w:t>
      </w:r>
    </w:p>
    <w:p>
      <w:pPr>
        <w:jc w:val="both"/>
      </w:pPr>
      <w:r>
        <w:t xml:space="preserve">    case PinGeneralContextType =&gt; urt.ContextType.Pin</w:t>
      </w:r>
    </w:p>
    <w:p>
      <w:pPr>
        <w:jc w:val="both"/>
      </w:pPr>
      <w:r>
        <w:t xml:space="preserve">    case TextOnlyGeneralContextType =&gt; urt.ContextType.TextOnly</w:t>
      </w:r>
    </w:p>
    <w:p>
      <w:pPr>
        <w:jc w:val="both"/>
      </w:pPr>
      <w:r>
        <w:t xml:space="preserve">    case FacePileGeneralContextType =&gt; urt.ContextType.Facepile</w:t>
      </w:r>
    </w:p>
    <w:p>
      <w:pPr>
        <w:jc w:val="both"/>
      </w:pPr>
      <w:r>
        <w:t xml:space="preserve">    case MegaPhoneGeneralContextType =&gt; urt.ContextType.Megaphone</w:t>
      </w:r>
    </w:p>
    <w:p>
      <w:pPr>
        <w:jc w:val="both"/>
      </w:pPr>
      <w:r>
        <w:t xml:space="preserve">    case BirdGeneralContextType =&gt; urt.ContextType.Bird</w:t>
      </w:r>
    </w:p>
    <w:p>
      <w:pPr>
        <w:jc w:val="both"/>
      </w:pPr>
      <w:r>
        <w:t xml:space="preserve">    case FeedbackGeneralContextType =&gt; urt.ContextType.Feedback</w:t>
      </w:r>
    </w:p>
    <w:p>
      <w:pPr>
        <w:jc w:val="both"/>
      </w:pPr>
      <w:r>
        <w:t xml:space="preserve">    case TopicGeneralContextType =&gt; urt.ContextType.Topic</w:t>
      </w:r>
    </w:p>
    <w:p>
      <w:pPr>
        <w:jc w:val="both"/>
      </w:pPr>
      <w:r>
        <w:t xml:space="preserve">    case ListGeneralContextType =&gt; urt.ContextType.List</w:t>
      </w:r>
    </w:p>
    <w:p>
      <w:pPr>
        <w:jc w:val="both"/>
      </w:pPr>
      <w:r>
        <w:t xml:space="preserve">    case RetweetGeneralContextType =&gt; urt.ContextType.Retweet</w:t>
      </w:r>
    </w:p>
    <w:p>
      <w:pPr>
        <w:jc w:val="both"/>
      </w:pPr>
      <w:r>
        <w:t xml:space="preserve">    case LocationGeneralContextType =&gt; urt.ContextType.Location</w:t>
      </w:r>
    </w:p>
    <w:p>
      <w:pPr>
        <w:jc w:val="both"/>
      </w:pPr>
      <w:r>
        <w:t xml:space="preserve">    case CommunityGeneralContextType =&gt; urt.ContextType.Community</w:t>
      </w:r>
    </w:p>
    <w:p>
      <w:pPr>
        <w:jc w:val="both"/>
      </w:pPr>
      <w:r>
        <w:t xml:space="preserve">    case NewUserGeneralContextType =&gt; urt.ContextType.NewUser</w:t>
      </w:r>
    </w:p>
    <w:p>
      <w:pPr>
        <w:jc w:val="both"/>
      </w:pPr>
      <w:r>
        <w:t xml:space="preserve">    case SmartblockExpirationGeneralContextType =&gt; urt.ContextType.SmartBlockExpiration</w:t>
      </w:r>
    </w:p>
    <w:p>
      <w:pPr>
        <w:jc w:val="both"/>
      </w:pPr>
      <w:r>
        <w:t xml:space="preserve">    case TrendingGeneralContextType =&gt; urt.ContextType.Trending</w:t>
      </w:r>
    </w:p>
    <w:p>
      <w:pPr>
        <w:jc w:val="both"/>
      </w:pPr>
      <w:r>
        <w:t xml:space="preserve">    case SparkleGeneralContextType =&gt; urt.ContextType.Sparkle</w:t>
      </w:r>
    </w:p>
    <w:p>
      <w:pPr>
        <w:jc w:val="both"/>
      </w:pPr>
      <w:r>
        <w:t xml:space="preserve">    case SpacesGeneralContextType =&gt; urt.ContextType.Spaces</w:t>
      </w:r>
    </w:p>
    <w:p>
      <w:pPr>
        <w:jc w:val="both"/>
      </w:pPr>
      <w:r>
        <w:t xml:space="preserve">    case ReplyPinGeneralContextType =&gt; urt.ContextType.ReplyPin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