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com.twitter.product_mixer.core.model.marshalling.response.urt.promoted.MediaInfo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MediaInfoMarshaller @Inject() (</w:t>
      </w:r>
    </w:p>
    <w:p>
      <w:pPr>
        <w:jc w:val="both"/>
      </w:pPr>
      <w:r>
        <w:t xml:space="preserve">  callToActionMarshaller: CallToActionMarshaller,</w:t>
      </w:r>
    </w:p>
    <w:p>
      <w:pPr>
        <w:jc w:val="both"/>
      </w:pPr>
      <w:r>
        <w:t xml:space="preserve">  videoVariantsMarshaller: VideoVariantsMarshaller) {</w:t>
      </w:r>
    </w:p>
    <w:p>
      <w:pPr>
        <w:jc w:val="both"/>
      </w:pPr>
      <w:r>
        <w:t xml:space="preserve">  def apply(mediaInfo: MediaInfo): urt.MediaInfo = {</w:t>
      </w:r>
    </w:p>
    <w:p>
      <w:pPr>
        <w:jc w:val="both"/>
      </w:pPr>
      <w:r>
        <w:t xml:space="preserve">    urt.MediaInfo(</w:t>
      </w:r>
    </w:p>
    <w:p>
      <w:pPr>
        <w:jc w:val="both"/>
      </w:pPr>
      <w:r>
        <w:t xml:space="preserve">      uuid = mediaInfo.uuid,</w:t>
      </w:r>
    </w:p>
    <w:p>
      <w:pPr>
        <w:jc w:val="both"/>
      </w:pPr>
      <w:r>
        <w:t xml:space="preserve">      publisherId = mediaInfo.publisherId,</w:t>
      </w:r>
    </w:p>
    <w:p>
      <w:pPr>
        <w:jc w:val="both"/>
      </w:pPr>
      <w:r>
        <w:t xml:space="preserve">      callToAction = mediaInfo.callToAction.map(callToActionMarshaller(_)),</w:t>
      </w:r>
    </w:p>
    <w:p>
      <w:pPr>
        <w:jc w:val="both"/>
      </w:pPr>
      <w:r>
        <w:t xml:space="preserve">      durationMillis = mediaInfo.durationMillis,</w:t>
      </w:r>
    </w:p>
    <w:p>
      <w:pPr>
        <w:jc w:val="both"/>
      </w:pPr>
      <w:r>
        <w:t xml:space="preserve">      videoVariants = mediaInfo.videoVariants.map(videoVariantsMarshaller(_)),</w:t>
      </w:r>
    </w:p>
    <w:p>
      <w:pPr>
        <w:jc w:val="both"/>
      </w:pPr>
      <w:r>
        <w:t xml:space="preserve">      advertiserName = mediaInfo.advertiserName,</w:t>
      </w:r>
    </w:p>
    <w:p>
      <w:pPr>
        <w:jc w:val="both"/>
      </w:pPr>
      <w:r>
        <w:t xml:space="preserve">      renderAdByAdvertiserName = mediaInfo.renderAdByAdvertiserName,</w:t>
      </w:r>
    </w:p>
    <w:p>
      <w:pPr>
        <w:jc w:val="both"/>
      </w:pPr>
      <w:r>
        <w:t xml:space="preserve">      advertiserProfileImageUrl = mediaInfo.advertiserProfileImageUrl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