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com.twitter.product_mixer.core.functional_component.side_effect</w:t>
      </w:r>
    </w:p>
    <w:p>
      <w:pPr>
        <w:jc w:val="both"/>
      </w:pPr>
      <w:r/>
    </w:p>
    <w:p>
      <w:pPr>
        <w:jc w:val="both"/>
      </w:pPr>
      <w:r>
        <w:t>import com.twitter.product_mixer.core.functional_component.side_effect.PipelineResultSideEffect.Inputs</w:t>
      </w:r>
    </w:p>
    <w:p>
      <w:pPr>
        <w:jc w:val="both"/>
      </w:pPr>
      <w:r>
        <w:t>import com.twitter.product_mixer.core.model.common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com.twitter.product_mixer.core.model.marshalling.HasMarshalling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side-effect that can be run with a pipeline result before transport marshalling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@see SideEffect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@tparam Query pipeline query</w:t>
      </w:r>
    </w:p>
    <w:p>
      <w:pPr>
        <w:jc w:val="both"/>
      </w:pPr>
      <w:r>
        <w:t xml:space="preserve"> * @tparam ResultType response after domain marshalling</w:t>
      </w:r>
    </w:p>
    <w:p>
      <w:pPr>
        <w:jc w:val="both"/>
      </w:pPr>
      <w:r>
        <w:t xml:space="preserve"> */</w:t>
      </w:r>
    </w:p>
    <w:p>
      <w:pPr>
        <w:jc w:val="both"/>
      </w:pPr>
      <w:r>
        <w:t>trait PipelineResultSideEffect[-Query &lt;: PipelineQuery, -ResultType &lt;: HasMarshalling]</w:t>
      </w:r>
    </w:p>
    <w:p>
      <w:pPr>
        <w:jc w:val="both"/>
      </w:pPr>
      <w:r>
        <w:t xml:space="preserve">    extends SideEffect[Inputs[Query, ResultType]]</w:t>
      </w:r>
    </w:p>
    <w:p>
      <w:pPr>
        <w:jc w:val="both"/>
      </w:pPr>
      <w:r>
        <w:t xml:space="preserve">    with PipelineResultSideEffect.SupportsConditionally[Query, ResultType]</w:t>
      </w:r>
    </w:p>
    <w:p>
      <w:pPr>
        <w:jc w:val="both"/>
      </w:pPr>
      <w:r/>
    </w:p>
    <w:p>
      <w:pPr>
        <w:jc w:val="both"/>
      </w:pPr>
      <w:r>
        <w:t>object PipelineResultSideEffect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Mixin for when you want to conditionally run a [[PipelineResultSideEffect]]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is a thin wrapper around [[common.Conditionally]] exposing a nicer API for the [[PipelineResultSideEffect]] specific use-case.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trait Conditionally[-Query &lt;: PipelineQuery, -ResultType &lt;: HasMarshalling]</w:t>
      </w:r>
    </w:p>
    <w:p>
      <w:pPr>
        <w:jc w:val="both"/>
      </w:pPr>
      <w:r>
        <w:t xml:space="preserve">      extends common.Conditionally[Inputs[Query, ResultType]] {</w:t>
      </w:r>
    </w:p>
    <w:p>
      <w:pPr>
        <w:jc w:val="both"/>
      </w:pPr>
      <w:r>
        <w:t xml:space="preserve">    _: PipelineResultSideEffect[Query, ResultType] =&gt;</w:t>
      </w:r>
    </w:p>
    <w:p>
      <w:pPr>
        <w:jc w:val="both"/>
      </w:pPr>
      <w:r/>
    </w:p>
    <w:p>
      <w:pPr>
        <w:jc w:val="both"/>
      </w:pPr>
      <w:r>
        <w:t xml:space="preserve">    /** @see [[common.Conditionally.onlyIf]] */</w:t>
      </w:r>
    </w:p>
    <w:p>
      <w:pPr>
        <w:jc w:val="both"/>
      </w:pPr>
      <w:r>
        <w:t xml:space="preserve">    def onlyIf(</w:t>
      </w:r>
    </w:p>
    <w:p>
      <w:pPr>
        <w:jc w:val="both"/>
      </w:pPr>
      <w:r>
        <w:t xml:space="preserve">      query: Query,</w:t>
      </w:r>
    </w:p>
    <w:p>
      <w:pPr>
        <w:jc w:val="both"/>
      </w:pPr>
      <w:r>
        <w:t xml:space="preserve">      selectedCandidates: Seq[CandidateWithDetails],</w:t>
      </w:r>
    </w:p>
    <w:p>
      <w:pPr>
        <w:jc w:val="both"/>
      </w:pPr>
      <w:r>
        <w:t xml:space="preserve">      remainingCandidates: Seq[CandidateWithDetails],</w:t>
      </w:r>
    </w:p>
    <w:p>
      <w:pPr>
        <w:jc w:val="both"/>
      </w:pPr>
      <w:r>
        <w:t xml:space="preserve">      droppedCandidates: Seq[CandidateWithDetails],</w:t>
      </w:r>
    </w:p>
    <w:p>
      <w:pPr>
        <w:jc w:val="both"/>
      </w:pPr>
      <w:r>
        <w:t xml:space="preserve">      response: ResultType</w:t>
      </w:r>
    </w:p>
    <w:p>
      <w:pPr>
        <w:jc w:val="both"/>
      </w:pPr>
      <w:r>
        <w:t xml:space="preserve">    ): Boolean</w:t>
      </w:r>
    </w:p>
    <w:p>
      <w:pPr>
        <w:jc w:val="both"/>
      </w:pPr>
      <w:r/>
    </w:p>
    <w:p>
      <w:pPr>
        <w:jc w:val="both"/>
      </w:pPr>
      <w:r>
        <w:t xml:space="preserve">    override final def onlyIf(input: Inputs[Query, ResultType]): Boolean =</w:t>
      </w:r>
    </w:p>
    <w:p>
      <w:pPr>
        <w:jc w:val="both"/>
      </w:pPr>
      <w:r>
        <w:t xml:space="preserve">      onlyIf(</w:t>
      </w:r>
    </w:p>
    <w:p>
      <w:pPr>
        <w:jc w:val="both"/>
      </w:pPr>
      <w:r>
        <w:t xml:space="preserve">        input.query,</w:t>
      </w:r>
    </w:p>
    <w:p>
      <w:pPr>
        <w:jc w:val="both"/>
      </w:pPr>
      <w:r>
        <w:t xml:space="preserve">        input.selectedCandidates,</w:t>
      </w:r>
    </w:p>
    <w:p>
      <w:pPr>
        <w:jc w:val="both"/>
      </w:pPr>
      <w:r>
        <w:t xml:space="preserve">        input.remainingCandidates,</w:t>
      </w:r>
    </w:p>
    <w:p>
      <w:pPr>
        <w:jc w:val="both"/>
      </w:pPr>
      <w:r>
        <w:t xml:space="preserve">        input.droppedCandidates,</w:t>
      </w:r>
    </w:p>
    <w:p>
      <w:pPr>
        <w:jc w:val="both"/>
      </w:pPr>
      <w:r>
        <w:t xml:space="preserve">        input.response)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type SupportsConditionally[-Query &lt;: PipelineQuery, -ResultType &lt;: HasMarshalling] =</w:t>
      </w:r>
    </w:p>
    <w:p>
      <w:pPr>
        <w:jc w:val="both"/>
      </w:pPr>
      <w:r>
        <w:t xml:space="preserve">    common.SupportsConditionally[Inputs[Query, ResultType]]</w:t>
      </w:r>
    </w:p>
    <w:p>
      <w:pPr>
        <w:jc w:val="both"/>
      </w:pPr>
      <w:r/>
    </w:p>
    <w:p>
      <w:pPr>
        <w:jc w:val="both"/>
      </w:pPr>
      <w:r>
        <w:t xml:space="preserve">  case class Inputs[+Query &lt;: PipelineQuery, +ResultType &lt;: HasMarshalling](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selectedCandidates: Seq[CandidateWithDetails],</w:t>
      </w:r>
    </w:p>
    <w:p>
      <w:pPr>
        <w:jc w:val="both"/>
      </w:pPr>
      <w:r>
        <w:t xml:space="preserve">    remainingCandidates: Seq[CandidateWithDetails],</w:t>
      </w:r>
    </w:p>
    <w:p>
      <w:pPr>
        <w:jc w:val="both"/>
      </w:pPr>
      <w:r>
        <w:t xml:space="preserve">    droppedCandidates: Seq[CandidateWithDetails],</w:t>
      </w:r>
    </w:p>
    <w:p>
      <w:pPr>
        <w:jc w:val="both"/>
      </w:pPr>
      <w:r>
        <w:t xml:space="preserve">    response: ResultType)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