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com.twitter.product_mixer.core.functional_component.transformer</w:t>
      </w:r>
    </w:p>
    <w:p>
      <w:pPr>
        <w:jc w:val="both"/>
      </w:pPr>
      <w:r/>
    </w:p>
    <w:p>
      <w:pPr>
        <w:jc w:val="both"/>
      </w:pPr>
      <w:r>
        <w:t>import com.twitter.product_mixer.core.model.common.Component</w:t>
      </w:r>
    </w:p>
    <w:p>
      <w:pPr>
        <w:jc w:val="both"/>
      </w:pPr>
      <w:r>
        <w:t>import com.twitter.product_mixer.core.model.common.identifier.TransformerIdentifier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transformer is a synchronous transformation that takes the provided [[Input]] and returns some</w:t>
      </w:r>
    </w:p>
    <w:p>
      <w:pPr>
        <w:jc w:val="both"/>
      </w:pPr>
      <w:r>
        <w:t xml:space="preserve"> * defined [[Output]]. For example, extracting a score from from a scored candidates.</w:t>
      </w:r>
    </w:p>
    <w:p>
      <w:pPr>
        <w:jc w:val="both"/>
      </w:pPr>
      <w:r>
        <w:t xml:space="preserve"> */</w:t>
      </w:r>
    </w:p>
    <w:p>
      <w:pPr>
        <w:jc w:val="both"/>
      </w:pPr>
      <w:r>
        <w:t>trait Transformer[-Inputs, +Output] extends Component {</w:t>
      </w:r>
    </w:p>
    <w:p>
      <w:pPr>
        <w:jc w:val="both"/>
      </w:pPr>
      <w:r>
        <w:t xml:space="preserve">  override val identifier: TransformerIdentifier</w:t>
      </w:r>
    </w:p>
    <w:p>
      <w:pPr>
        <w:jc w:val="both"/>
      </w:pPr>
      <w:r/>
    </w:p>
    <w:p>
      <w:pPr>
        <w:jc w:val="both"/>
      </w:pPr>
      <w:r>
        <w:t xml:space="preserve">  /** Takes [[Inputs]] and transformers them into some [[Output]] of your choosing. */</w:t>
      </w:r>
    </w:p>
    <w:p>
      <w:pPr>
        <w:jc w:val="both"/>
      </w:pPr>
      <w:r>
        <w:t xml:space="preserve">  def transform(input: Inputs): Output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