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com.twitter.product_mixer.core.model.marshalling.request</w:t>
      </w:r>
    </w:p>
    <w:p>
      <w:pPr>
        <w:jc w:val="both"/>
      </w:pPr>
      <w:r/>
    </w:p>
    <w:p>
      <w:pPr>
        <w:jc w:val="both"/>
      </w:pPr>
      <w:r>
        <w:t>import com.twitter.timelines.configapi.{FeatureValue =&gt; ConfigApiFeatureValue}</w:t>
      </w:r>
    </w:p>
    <w:p>
      <w:pPr>
        <w:jc w:val="both"/>
      </w:pPr>
      <w:r/>
    </w:p>
    <w:p>
      <w:pPr>
        <w:jc w:val="both"/>
      </w:pPr>
      <w:r>
        <w:t>case class DebugParams(</w:t>
      </w:r>
    </w:p>
    <w:p>
      <w:pPr>
        <w:jc w:val="both"/>
      </w:pPr>
      <w:r>
        <w:t xml:space="preserve">  featureOverrides: Option[Map[String, ConfigApiFeatureValue]],</w:t>
      </w:r>
    </w:p>
    <w:p>
      <w:pPr>
        <w:jc w:val="both"/>
      </w:pPr>
      <w:r>
        <w:t xml:space="preserve">  override val debugOptions: Option[DebugOptions])</w:t>
      </w:r>
    </w:p>
    <w:p>
      <w:pPr>
        <w:jc w:val="both"/>
      </w:pPr>
      <w:r>
        <w:t xml:space="preserve">    extends HasDebugOptions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