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com.twitter.product_mixer.core.model.marshalling.response.urp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com.twitter.product_mixer.core.model.marshalling.response.urt.TimelineScribeConfig</w:t>
      </w:r>
    </w:p>
    <w:p>
      <w:pPr>
        <w:jc w:val="both"/>
      </w:pPr>
      <w:r/>
    </w:p>
    <w:p>
      <w:pPr>
        <w:jc w:val="both"/>
      </w:pPr>
      <w:r>
        <w:t>case class SegmentedTimeline(</w:t>
      </w:r>
    </w:p>
    <w:p>
      <w:pPr>
        <w:jc w:val="both"/>
      </w:pPr>
      <w:r>
        <w:t xml:space="preserve">  id: String,</w:t>
      </w:r>
    </w:p>
    <w:p>
      <w:pPr>
        <w:jc w:val="both"/>
      </w:pPr>
      <w:r>
        <w:t xml:space="preserve">  labelText: String,</w:t>
      </w:r>
    </w:p>
    <w:p>
      <w:pPr>
        <w:jc w:val="both"/>
      </w:pPr>
      <w:r>
        <w:t xml:space="preserve">  timeline: TimelineKey,</w:t>
      </w:r>
    </w:p>
    <w:p>
      <w:pPr>
        <w:jc w:val="both"/>
      </w:pPr>
      <w:r>
        <w:t xml:space="preserve">  scribeConfig: Option[TimelineScribeConfig] = None,</w:t>
      </w:r>
    </w:p>
    <w:p>
      <w:pPr>
        <w:jc w:val="both"/>
      </w:pPr>
      <w:r>
        <w:t xml:space="preserve">  refreshIntervalSec: Option[Long] = None)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