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com.twitter.product_mixer.core.model.marshalling.response.urt.item.prompt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different types of URT Prompts supported such as the Relevance Prompt.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https://docbird.twitter.biz/unified_rich_timelines_urt/gen/com/twitter/timelines/render/thriftscala/PromptContent.html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PromptContent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Relevance Prompt is a Yes-No style prompt that can be used for collecting feedback from a User</w:t>
      </w:r>
    </w:p>
    <w:p>
      <w:pPr>
        <w:jc w:val="both"/>
      </w:pPr>
      <w:r>
        <w:t xml:space="preserve"> * about a part of their timeline.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https://docbird.twitter.biz/unified_rich_timelines_urt/gen/com/twitter/timelines/render/thriftscala/RelevancePrompt.html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RelevancePromptContent(</w:t>
      </w:r>
    </w:p>
    <w:p>
      <w:pPr>
        <w:jc w:val="both"/>
      </w:pPr>
      <w:r>
        <w:t xml:space="preserve">  title: String,</w:t>
      </w:r>
    </w:p>
    <w:p>
      <w:pPr>
        <w:jc w:val="both"/>
      </w:pPr>
      <w:r>
        <w:t xml:space="preserve">  confirmation: String,</w:t>
      </w:r>
    </w:p>
    <w:p>
      <w:pPr>
        <w:jc w:val="both"/>
      </w:pPr>
      <w:r>
        <w:t xml:space="preserve">  isRelevantText: String,</w:t>
      </w:r>
    </w:p>
    <w:p>
      <w:pPr>
        <w:jc w:val="both"/>
      </w:pPr>
      <w:r>
        <w:t xml:space="preserve">  notRelevantText: String,</w:t>
      </w:r>
    </w:p>
    <w:p>
      <w:pPr>
        <w:jc w:val="both"/>
      </w:pPr>
      <w:r>
        <w:t xml:space="preserve">  isRelevantCallback: Callback,</w:t>
      </w:r>
    </w:p>
    <w:p>
      <w:pPr>
        <w:jc w:val="both"/>
      </w:pPr>
      <w:r>
        <w:t xml:space="preserve">  notRelevantCallback: Callback,</w:t>
      </w:r>
    </w:p>
    <w:p>
      <w:pPr>
        <w:jc w:val="both"/>
      </w:pPr>
      <w:r>
        <w:t xml:space="preserve">  displayType: RelevancePromptDisplayType,</w:t>
      </w:r>
    </w:p>
    <w:p>
      <w:pPr>
        <w:jc w:val="both"/>
      </w:pPr>
      <w:r>
        <w:t xml:space="preserve">  isRelevantFollowUp: Option[RelevancePromptFollowUpFeedbackType],</w:t>
      </w:r>
    </w:p>
    <w:p>
      <w:pPr>
        <w:jc w:val="both"/>
      </w:pPr>
      <w:r>
        <w:t xml:space="preserve">  notRelevantFollowUp: Option[RelevancePromptFollowUpFeedbackType])</w:t>
      </w:r>
    </w:p>
    <w:p>
      <w:pPr>
        <w:jc w:val="both"/>
      </w:pPr>
      <w:r>
        <w:t xml:space="preserve">    extends PromptContent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