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com.twitter.product_mixer.core.model.marshalling.response.urt.item.suggestion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com.twitter.product_mixer.core.model.marshalling.response.urt.item.highlight.HighlightedSection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text with hit-highlights used for returning search query suggestions.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URT API Reference: https://docbird.twitter.biz/unified_rich_timelines_urt/gen/com/twitter/timelines/render/thriftscala/TextResult.html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TextResult(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hitHighlights: Option[Seq[HighlightedSection]],</w:t>
      </w:r>
    </w:p>
    <w:p>
      <w:pPr>
        <w:jc w:val="both"/>
      </w:pPr>
      <w:r>
        <w:t xml:space="preserve">  score: Option[Double],</w:t>
      </w:r>
    </w:p>
    <w:p>
      <w:pPr>
        <w:jc w:val="both"/>
      </w:pPr>
      <w:r>
        <w:t xml:space="preserve">  querySource: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