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sealed trait SocialContext</w:t>
      </w:r>
    </w:p>
    <w:p>
      <w:pPr>
        <w:jc w:val="both"/>
      </w:pPr>
      <w:r/>
    </w:p>
    <w:p>
      <w:pPr>
        <w:jc w:val="both"/>
      </w:pPr>
      <w:r>
        <w:t>trait HasSocialContext {</w:t>
      </w:r>
    </w:p>
    <w:p>
      <w:pPr>
        <w:jc w:val="both"/>
      </w:pPr>
      <w:r>
        <w:t xml:space="preserve">  def socialContext: Option[SocialContext]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GeneralContextType</w:t>
      </w:r>
    </w:p>
    <w:p>
      <w:pPr>
        <w:jc w:val="both"/>
      </w:pPr>
      <w:r>
        <w:t>case object LikeGeneralContextType extends GeneralContextType</w:t>
      </w:r>
    </w:p>
    <w:p>
      <w:pPr>
        <w:jc w:val="both"/>
      </w:pPr>
      <w:r>
        <w:t>case object FollowGeneralContextType extends GeneralContextType</w:t>
      </w:r>
    </w:p>
    <w:p>
      <w:pPr>
        <w:jc w:val="both"/>
      </w:pPr>
      <w:r>
        <w:t>case object MomentGeneralContextType extends GeneralContextType</w:t>
      </w:r>
    </w:p>
    <w:p>
      <w:pPr>
        <w:jc w:val="both"/>
      </w:pPr>
      <w:r>
        <w:t>case object ReplyGeneralContextType extends GeneralContextType</w:t>
      </w:r>
    </w:p>
    <w:p>
      <w:pPr>
        <w:jc w:val="both"/>
      </w:pPr>
      <w:r>
        <w:t>case object ConversationGeneralContextType extends GeneralContextType</w:t>
      </w:r>
    </w:p>
    <w:p>
      <w:pPr>
        <w:jc w:val="both"/>
      </w:pPr>
      <w:r>
        <w:t>case object PinGeneralContextType extends GeneralContextType</w:t>
      </w:r>
    </w:p>
    <w:p>
      <w:pPr>
        <w:jc w:val="both"/>
      </w:pPr>
      <w:r>
        <w:t>case object TextOnlyGeneralContextType extends GeneralContextType</w:t>
      </w:r>
    </w:p>
    <w:p>
      <w:pPr>
        <w:jc w:val="both"/>
      </w:pPr>
      <w:r>
        <w:t>case object FacePileGeneralContextType extends GeneralContextType</w:t>
      </w:r>
    </w:p>
    <w:p>
      <w:pPr>
        <w:jc w:val="both"/>
      </w:pPr>
      <w:r>
        <w:t>case object MegaPhoneGeneralContextType extends GeneralContextType</w:t>
      </w:r>
    </w:p>
    <w:p>
      <w:pPr>
        <w:jc w:val="both"/>
      </w:pPr>
      <w:r>
        <w:t>case object BirdGeneralContextType extends GeneralContextType</w:t>
      </w:r>
    </w:p>
    <w:p>
      <w:pPr>
        <w:jc w:val="both"/>
      </w:pPr>
      <w:r>
        <w:t>case object FeedbackGeneralContextType extends GeneralContextType</w:t>
      </w:r>
    </w:p>
    <w:p>
      <w:pPr>
        <w:jc w:val="both"/>
      </w:pPr>
      <w:r>
        <w:t>case object TopicGeneralContextType extends GeneralContextType</w:t>
      </w:r>
    </w:p>
    <w:p>
      <w:pPr>
        <w:jc w:val="both"/>
      </w:pPr>
      <w:r>
        <w:t>case object ListGeneralContextType extends GeneralContextType</w:t>
      </w:r>
    </w:p>
    <w:p>
      <w:pPr>
        <w:jc w:val="both"/>
      </w:pPr>
      <w:r>
        <w:t>case object RetweetGeneralContextType extends GeneralContextType</w:t>
      </w:r>
    </w:p>
    <w:p>
      <w:pPr>
        <w:jc w:val="both"/>
      </w:pPr>
      <w:r>
        <w:t>case object LocationGeneralContextType extends GeneralContextType</w:t>
      </w:r>
    </w:p>
    <w:p>
      <w:pPr>
        <w:jc w:val="both"/>
      </w:pPr>
      <w:r>
        <w:t>case object CommunityGeneralContextType extends GeneralContextType</w:t>
      </w:r>
    </w:p>
    <w:p>
      <w:pPr>
        <w:jc w:val="both"/>
      </w:pPr>
      <w:r>
        <w:t>case object NewUserGeneralContextType extends GeneralContextType</w:t>
      </w:r>
    </w:p>
    <w:p>
      <w:pPr>
        <w:jc w:val="both"/>
      </w:pPr>
      <w:r>
        <w:t>case object SmartblockExpirationGeneralContextType extends GeneralContextType</w:t>
      </w:r>
    </w:p>
    <w:p>
      <w:pPr>
        <w:jc w:val="both"/>
      </w:pPr>
      <w:r>
        <w:t>case object TrendingGeneralContextType extends GeneralContextType</w:t>
      </w:r>
    </w:p>
    <w:p>
      <w:pPr>
        <w:jc w:val="both"/>
      </w:pPr>
      <w:r>
        <w:t>case object SparkleGeneralContextType extends GeneralContextType</w:t>
      </w:r>
    </w:p>
    <w:p>
      <w:pPr>
        <w:jc w:val="both"/>
      </w:pPr>
      <w:r>
        <w:t>case object SpacesGeneralContextType extends GeneralContextType</w:t>
      </w:r>
    </w:p>
    <w:p>
      <w:pPr>
        <w:jc w:val="both"/>
      </w:pPr>
      <w:r>
        <w:t>case object ReplyPinGeneralContextType extends GeneralContextType</w:t>
      </w:r>
    </w:p>
    <w:p>
      <w:pPr>
        <w:jc w:val="both"/>
      </w:pPr>
      <w:r/>
    </w:p>
    <w:p>
      <w:pPr>
        <w:jc w:val="both"/>
      </w:pPr>
      <w:r>
        <w:t>case class GeneralContext(</w:t>
      </w:r>
    </w:p>
    <w:p>
      <w:pPr>
        <w:jc w:val="both"/>
      </w:pPr>
      <w:r>
        <w:t xml:space="preserve">  contextType: GeneralContextType,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url: Option[String],</w:t>
      </w:r>
    </w:p>
    <w:p>
      <w:pPr>
        <w:jc w:val="both"/>
      </w:pPr>
      <w:r>
        <w:t xml:space="preserve">  contextImageUrls: Option[List[String]],</w:t>
      </w:r>
    </w:p>
    <w:p>
      <w:pPr>
        <w:jc w:val="both"/>
      </w:pPr>
      <w:r>
        <w:t xml:space="preserve">  landingUrl: Option[Url])</w:t>
      </w:r>
    </w:p>
    <w:p>
      <w:pPr>
        <w:jc w:val="both"/>
      </w:pPr>
      <w:r>
        <w:t xml:space="preserve">    extends SocialContext</w:t>
      </w:r>
    </w:p>
    <w:p>
      <w:pPr>
        <w:jc w:val="both"/>
      </w:pPr>
      <w:r/>
    </w:p>
    <w:p>
      <w:pPr>
        <w:jc w:val="both"/>
      </w:pPr>
      <w:r>
        <w:t>sealed trait TopicContextFunctionalityType</w:t>
      </w:r>
    </w:p>
    <w:p>
      <w:pPr>
        <w:jc w:val="both"/>
      </w:pPr>
      <w:r>
        <w:t>case object BasicTopicContextFunctionalityType extends TopicContextFunctionalityType</w:t>
      </w:r>
    </w:p>
    <w:p>
      <w:pPr>
        <w:jc w:val="both"/>
      </w:pPr>
      <w:r>
        <w:t>case object RecommendationTopicContextFunctionalityType extends TopicContextFunctionalityType</w:t>
      </w:r>
    </w:p>
    <w:p>
      <w:pPr>
        <w:jc w:val="both"/>
      </w:pPr>
      <w:r>
        <w:t>case object RecWithEducationTopicContextFunctionalityType extends TopicContextFunctionalityType</w:t>
      </w:r>
    </w:p>
    <w:p>
      <w:pPr>
        <w:jc w:val="both"/>
      </w:pPr>
      <w:r/>
    </w:p>
    <w:p>
      <w:pPr>
        <w:jc w:val="both"/>
      </w:pPr>
      <w:r>
        <w:t>case class TopicContext(</w:t>
      </w:r>
    </w:p>
    <w:p>
      <w:pPr>
        <w:jc w:val="both"/>
      </w:pPr>
      <w:r>
        <w:t xml:space="preserve">  topicId: String,</w:t>
      </w:r>
    </w:p>
    <w:p>
      <w:pPr>
        <w:jc w:val="both"/>
      </w:pPr>
      <w:r>
        <w:t xml:space="preserve">  functionalityType: Option[TopicContextFunctionalityType])</w:t>
      </w:r>
    </w:p>
    <w:p>
      <w:pPr>
        <w:jc w:val="both"/>
      </w:pPr>
      <w:r>
        <w:t xml:space="preserve">    extends SocialContext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