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</w:t>
      </w:r>
    </w:p>
    <w:p>
      <w:pPr>
        <w:jc w:val="both"/>
      </w:pPr>
      <w:r/>
    </w:p>
    <w:p>
      <w:pPr>
        <w:jc w:val="both"/>
      </w:pPr>
      <w:r>
        <w:t>import com.twitter.product_mixer.core.pipeline.pipeline_failure.MalformedCursor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com.twitter.scrooge.BinaryThriftStructSerializer</w:t>
      </w:r>
    </w:p>
    <w:p>
      <w:pPr>
        <w:jc w:val="both"/>
      </w:pPr>
      <w:r>
        <w:t>import com.twitter.scrooge.ThriftStruct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Serializes a [[PipelineCursor]] into thrift and then into a base64 encoded string</w:t>
      </w:r>
    </w:p>
    <w:p>
      <w:pPr>
        <w:jc w:val="both"/>
      </w:pPr>
      <w:r>
        <w:t xml:space="preserve"> */</w:t>
      </w:r>
    </w:p>
    <w:p>
      <w:pPr>
        <w:jc w:val="both"/>
      </w:pPr>
      <w:r>
        <w:t>trait PipelineCursorSerializer[-Cursor &lt;: PipelineCursor] {</w:t>
      </w:r>
    </w:p>
    <w:p>
      <w:pPr>
        <w:jc w:val="both"/>
      </w:pPr>
      <w:r>
        <w:t xml:space="preserve">  def serializeCursor(cursor: Cursor): String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PipelineCursorSerializer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Deserializes a cursor string into thrift and then into a [[PipelineCursor]]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cursorString to deserialize, which is base64 encoded thrift</w:t>
      </w:r>
    </w:p>
    <w:p>
      <w:pPr>
        <w:jc w:val="both"/>
      </w:pPr>
      <w:r>
        <w:t xml:space="preserve">   * @param cursorThriftSerializer to deserialize the cursor string into thrift</w:t>
      </w:r>
    </w:p>
    <w:p>
      <w:pPr>
        <w:jc w:val="both"/>
      </w:pPr>
      <w:r>
        <w:t xml:space="preserve">   * @param deserializePf specifies how to transform the serialized thrift into a [[PipelineCursor]]</w:t>
      </w:r>
    </w:p>
    <w:p>
      <w:pPr>
        <w:jc w:val="both"/>
      </w:pPr>
      <w:r>
        <w:t xml:space="preserve">   * @return optional [[PipelineCursor]]. `None` may or may not be a failure depending on the</w:t>
      </w:r>
    </w:p>
    <w:p>
      <w:pPr>
        <w:jc w:val="both"/>
      </w:pPr>
      <w:r>
        <w:t xml:space="preserve">   *         implementation of deserializePf.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The "A" type of deserializePf cannot be inferred due to the thrift type not being present</w:t>
      </w:r>
    </w:p>
    <w:p>
      <w:pPr>
        <w:jc w:val="both"/>
      </w:pPr>
      <w:r>
        <w:t xml:space="preserve">   *       on the PipelineCursorSerializer trait. Therefore invokers must often add an explicit type</w:t>
      </w:r>
    </w:p>
    <w:p>
      <w:pPr>
        <w:jc w:val="both"/>
      </w:pPr>
      <w:r>
        <w:t xml:space="preserve">   *       on the deserializeCursor call to help out the compiler when passing deserializePf inline.</w:t>
      </w:r>
    </w:p>
    <w:p>
      <w:pPr>
        <w:jc w:val="both"/>
      </w:pPr>
      <w:r>
        <w:t xml:space="preserve">   *       Alternatively, deserializePf can be declared as a val with a type annotation before it is</w:t>
      </w:r>
    </w:p>
    <w:p>
      <w:pPr>
        <w:jc w:val="both"/>
      </w:pPr>
      <w:r>
        <w:t xml:space="preserve">   *       passed into this method.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deserializeCursor[Thrift &lt;: ThriftStruct, Cursor &lt;: PipelineCursor](</w:t>
      </w:r>
    </w:p>
    <w:p>
      <w:pPr>
        <w:jc w:val="both"/>
      </w:pPr>
      <w:r>
        <w:t xml:space="preserve">    cursorString: String,</w:t>
      </w:r>
    </w:p>
    <w:p>
      <w:pPr>
        <w:jc w:val="both"/>
      </w:pPr>
      <w:r>
        <w:t xml:space="preserve">    cursorThriftSerializer: BinaryThriftStructSerializer[Thrift],</w:t>
      </w:r>
    </w:p>
    <w:p>
      <w:pPr>
        <w:jc w:val="both"/>
      </w:pPr>
      <w:r>
        <w:t xml:space="preserve">    deserializePf: PartialFunction[Option[Thrift], Option[Cursor]]</w:t>
      </w:r>
    </w:p>
    <w:p>
      <w:pPr>
        <w:jc w:val="both"/>
      </w:pPr>
      <w:r>
        <w:t xml:space="preserve">  ): Option[Cursor] = {</w:t>
      </w:r>
    </w:p>
    <w:p>
      <w:pPr>
        <w:jc w:val="both"/>
      </w:pPr>
      <w:r>
        <w:t xml:space="preserve">    val thriftCursor: Option[Thrift] =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cursorThriftSerializer.fromString(cursorString)</w:t>
      </w:r>
    </w:p>
    <w:p>
      <w:pPr>
        <w:jc w:val="both"/>
      </w:pPr>
      <w:r>
        <w:t xml:space="preserve">      } match {</w:t>
      </w:r>
    </w:p>
    <w:p>
      <w:pPr>
        <w:jc w:val="both"/>
      </w:pPr>
      <w:r>
        <w:t xml:space="preserve">        case Return(thriftCursor) =&gt; Some(thriftCursor)</w:t>
      </w:r>
    </w:p>
    <w:p>
      <w:pPr>
        <w:jc w:val="both"/>
      </w:pPr>
      <w:r>
        <w:t xml:space="preserve">        case Throw(_) =&gt; None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Add type annotation to help out the compiler since the type is lost due to the _ match</w:t>
      </w:r>
    </w:p>
    <w:p>
      <w:pPr>
        <w:jc w:val="both"/>
      </w:pPr>
      <w:r>
        <w:t xml:space="preserve">    val defaultDeserializePf: PartialFunction[Option[Thrift], Option[Cursor]] = {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// This case is the result of the client submitting a cursor we do not expect</w:t>
      </w:r>
    </w:p>
    <w:p>
      <w:pPr>
        <w:jc w:val="both"/>
      </w:pPr>
      <w:r>
        <w:t xml:space="preserve">        throw PipelineFailure(MalformedCursor, s"Unknown request cursor: $cursorString")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(deserializePf orElse defaultDeserializePf)(thriftCursor)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