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com.twitter.product_mixer.core.service.gate_executor</w:t>
      </w:r>
    </w:p>
    <w:p>
      <w:pPr>
        <w:jc w:val="both"/>
      </w:pPr>
      <w:r/>
    </w:p>
    <w:p>
      <w:pPr>
        <w:jc w:val="both"/>
      </w:pPr>
      <w:r>
        <w:t>import com.twitter.product_mixer.core.model.common.identifier.GateIdentifier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com.twitter.product_mixer.core.pipeline.pipeline_failure.PipelineFailureCategory</w:t>
      </w:r>
    </w:p>
    <w:p>
      <w:pPr>
        <w:jc w:val="both"/>
      </w:pPr>
      <w:r>
        <w:t>import com.twitter.product_mixer.core.pipeline.pipeline_failure.PipelineFailureClassifier</w:t>
      </w:r>
    </w:p>
    <w:p>
      <w:pPr>
        <w:jc w:val="both"/>
      </w:pPr>
      <w:r/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case class StoppedGateException(identifier: GateIdentifier)</w:t>
      </w:r>
    </w:p>
    <w:p>
      <w:pPr>
        <w:jc w:val="both"/>
      </w:pPr>
      <w:r>
        <w:t xml:space="preserve">    extends Exception("Closed gate stopped execution of the pipeline")</w:t>
      </w:r>
    </w:p>
    <w:p>
      <w:pPr>
        <w:jc w:val="both"/>
      </w:pPr>
      <w:r>
        <w:t xml:space="preserve">    with NoStackTrace {</w:t>
      </w:r>
    </w:p>
    <w:p>
      <w:pPr>
        <w:jc w:val="both"/>
      </w:pPr>
      <w:r>
        <w:t xml:space="preserve">  override def toString: String = s"StoppedGateException($identifier)"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StoppedGateException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[[PipelineFailureClassifier]] that is used as the default for classifying failures</w:t>
      </w:r>
    </w:p>
    <w:p>
      <w:pPr>
        <w:jc w:val="both"/>
      </w:pPr>
      <w:r>
        <w:t xml:space="preserve">   * in a pipeline by mapping [[StoppedGateException]] to a [[PipelineFailure]] with the provided</w:t>
      </w:r>
    </w:p>
    <w:p>
      <w:pPr>
        <w:jc w:val="both"/>
      </w:pPr>
      <w:r>
        <w:t xml:space="preserve">   * [[PipelineFailureCategory]]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classifier(</w:t>
      </w:r>
    </w:p>
    <w:p>
      <w:pPr>
        <w:jc w:val="both"/>
      </w:pPr>
      <w:r>
        <w:t xml:space="preserve">    category: PipelineFailureCategory</w:t>
      </w:r>
    </w:p>
    <w:p>
      <w:pPr>
        <w:jc w:val="both"/>
      </w:pPr>
      <w:r>
        <w:t xml:space="preserve">  ): PipelineFailureClassifier = PipelineFailureClassifier {</w:t>
      </w:r>
    </w:p>
    <w:p>
      <w:pPr>
        <w:jc w:val="both"/>
      </w:pPr>
      <w:r>
        <w:t xml:space="preserve">    case stoppedGateException: StoppedGateException =&gt;</w:t>
      </w:r>
    </w:p>
    <w:p>
      <w:pPr>
        <w:jc w:val="both"/>
      </w:pPr>
      <w:r>
        <w:t xml:space="preserve">      PipelineFailure(category, stoppedGateException.getMessage, Some(stoppedGateException))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