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com.twitter.product_mixer.core.service.transformer_executor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com.twitter.product_mixer.core.functional_component.transformer.Transformer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For wrapping [[Transformer]]s that are applied per-candidate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Records a single span for running all the components,</w:t>
      </w:r>
    </w:p>
    <w:p>
      <w:pPr>
        <w:jc w:val="both"/>
      </w:pPr>
      <w:r>
        <w:t xml:space="preserve"> * but stats per-component.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PerCandidateTransformerExecutor @Inject() (override val statsReceiver: StatsReceiver)</w:t>
      </w:r>
    </w:p>
    <w:p>
      <w:pPr>
        <w:jc w:val="both"/>
      </w:pPr>
      <w:r>
        <w:t xml:space="preserve">    extends Executor {</w:t>
      </w:r>
    </w:p>
    <w:p>
      <w:pPr>
        <w:jc w:val="both"/>
      </w:pPr>
      <w:r/>
    </w:p>
    <w:p>
      <w:pPr>
        <w:jc w:val="both"/>
      </w:pPr>
      <w:r>
        <w:t xml:space="preserve">  def arrow[In, Out](</w:t>
      </w:r>
    </w:p>
    <w:p>
      <w:pPr>
        <w:jc w:val="both"/>
      </w:pPr>
      <w:r>
        <w:t xml:space="preserve">    transformer: Transformer[In, Out],</w:t>
      </w:r>
    </w:p>
    <w:p>
      <w:pPr>
        <w:jc w:val="both"/>
      </w:pPr>
      <w:r>
        <w:t xml:space="preserve">    context: Executor.Context,</w:t>
      </w:r>
    </w:p>
    <w:p>
      <w:pPr>
        <w:jc w:val="both"/>
      </w:pPr>
      <w:r>
        <w:t xml:space="preserve">  ): Arrow[Seq[In], Seq[Try[Out]]] = {</w:t>
      </w:r>
    </w:p>
    <w:p>
      <w:pPr>
        <w:jc w:val="both"/>
      </w:pPr>
      <w:r>
        <w:t xml:space="preserve">    val perCandidateArrow = wrapPerCandidateComponentWithExecutorBookkeepingWithoutTracing(</w:t>
      </w:r>
    </w:p>
    <w:p>
      <w:pPr>
        <w:jc w:val="both"/>
      </w:pPr>
      <w:r>
        <w:t xml:space="preserve">      context,</w:t>
      </w:r>
    </w:p>
    <w:p>
      <w:pPr>
        <w:jc w:val="both"/>
      </w:pPr>
      <w:r>
        <w:t xml:space="preserve">      transformer.identifier</w:t>
      </w:r>
    </w:p>
    <w:p>
      <w:pPr>
        <w:jc w:val="both"/>
      </w:pPr>
      <w:r>
        <w:t xml:space="preserve">    )(Arrow.map(transformer.transform)).liftToTry</w:t>
      </w:r>
    </w:p>
    <w:p>
      <w:pPr>
        <w:jc w:val="both"/>
      </w:pPr>
      <w:r/>
    </w:p>
    <w:p>
      <w:pPr>
        <w:jc w:val="both"/>
      </w:pPr>
      <w:r>
        <w:t xml:space="preserve">    wrapComponentsWithTracingOnly(</w:t>
      </w:r>
    </w:p>
    <w:p>
      <w:pPr>
        <w:jc w:val="both"/>
      </w:pPr>
      <w:r>
        <w:t xml:space="preserve">      context,</w:t>
      </w:r>
    </w:p>
    <w:p>
      <w:pPr>
        <w:jc w:val="both"/>
      </w:pPr>
      <w:r>
        <w:t xml:space="preserve">      transformer.identifier</w:t>
      </w:r>
    </w:p>
    <w:p>
      <w:pPr>
        <w:jc w:val="both"/>
      </w:pPr>
      <w:r>
        <w:t xml:space="preserve">    )(Arrow.sequence(perCandidateArrow))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