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com.twitter.product_mixer.shared_library.manhattan_client</w:t>
      </w:r>
    </w:p>
    <w:p>
      <w:pPr>
        <w:jc w:val="both"/>
      </w:pPr>
      <w:r/>
    </w:p>
    <w:p>
      <w:pPr>
        <w:jc w:val="both"/>
      </w:pPr>
      <w:r>
        <w:t>import com.twitter.finagle.mtls.authentication.EmptyServiceIdentifier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com.twitter.manhattan.v1.{thriftscala =&gt; mh}</w:t>
      </w:r>
    </w:p>
    <w:p>
      <w:pPr>
        <w:jc w:val="both"/>
      </w:pPr>
      <w:r>
        <w:t>import com.twitter.storage.client.manhattan.kv.Experiments</w:t>
      </w:r>
    </w:p>
    <w:p>
      <w:pPr>
        <w:jc w:val="both"/>
      </w:pPr>
      <w:r>
        <w:t>import com.twitter.storage.client.manhattan.kv.Experiments.Experiment</w:t>
      </w:r>
    </w:p>
    <w:p>
      <w:pPr>
        <w:jc w:val="both"/>
      </w:pPr>
      <w:r>
        <w:t>import com.twitter.storage.client.manhattan.kv.Guarantee</w:t>
      </w:r>
    </w:p>
    <w:p>
      <w:pPr>
        <w:jc w:val="both"/>
      </w:pPr>
      <w:r>
        <w:t>import com.twitter.storage.client.manhattan.kv.ManhattanKVClient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com.twitter.storage.client.manhattan.kv.ManhattanKVEndpoint</w:t>
      </w:r>
    </w:p>
    <w:p>
      <w:pPr>
        <w:jc w:val="both"/>
      </w:pPr>
      <w:r>
        <w:t>import com.twitter.storage.client.manhattan.kv.ManhattanKVEndpointBuilder</w:t>
      </w:r>
    </w:p>
    <w:p>
      <w:pPr>
        <w:jc w:val="both"/>
      </w:pPr>
      <w:r>
        <w:t>import com.twitter.storage.client.manhattan.kv.NoMtlsParams</w:t>
      </w:r>
    </w:p>
    <w:p>
      <w:pPr>
        <w:jc w:val="both"/>
      </w:pPr>
      <w:r>
        <w:t>import com.twitter.storehaus_internal.manhattan.ManhattanCluster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ManhattanClientBuilder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ManhattanKVClient/Endpoint [[ManhattanKVEndpoint]] / [[ManhattanKVClient]]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cluster Manhattan cluster</w:t>
      </w:r>
    </w:p>
    <w:p>
      <w:pPr>
        <w:jc w:val="both"/>
      </w:pPr>
      <w:r>
        <w:t xml:space="preserve">   * @param appId Manhattan appid</w:t>
      </w:r>
    </w:p>
    <w:p>
      <w:pPr>
        <w:jc w:val="both"/>
      </w:pPr>
      <w:r>
        <w:t xml:space="preserve">   * @param numTries Max number of times to try</w:t>
      </w:r>
    </w:p>
    <w:p>
      <w:pPr>
        <w:jc w:val="both"/>
      </w:pPr>
      <w:r>
        <w:t xml:space="preserve">   * @param maxTimeout Max request timeout</w:t>
      </w:r>
    </w:p>
    <w:p>
      <w:pPr>
        <w:jc w:val="both"/>
      </w:pPr>
      <w:r>
        <w:t xml:space="preserve">   * @param maxItemsPerRequest Max items per request</w:t>
      </w:r>
    </w:p>
    <w:p>
      <w:pPr>
        <w:jc w:val="both"/>
      </w:pPr>
      <w:r>
        <w:t xml:space="preserve">   * @param guarantee Consistency guarantee</w:t>
      </w:r>
    </w:p>
    <w:p>
      <w:pPr>
        <w:jc w:val="both"/>
      </w:pPr>
      <w:r>
        <w:t xml:space="preserve">   * @param serviceIdentifier Service ID used to S2S Auth</w:t>
      </w:r>
    </w:p>
    <w:p>
      <w:pPr>
        <w:jc w:val="both"/>
      </w:pPr>
      <w:r>
        <w:t xml:space="preserve">   * @param statsReceiver Stats</w:t>
      </w:r>
    </w:p>
    <w:p>
      <w:pPr>
        <w:jc w:val="both"/>
      </w:pPr>
      <w:r>
        <w:t xml:space="preserve">   * @param experiments MH client experiments to include</w:t>
      </w:r>
    </w:p>
    <w:p>
      <w:pPr>
        <w:jc w:val="both"/>
      </w:pPr>
      <w:r>
        <w:t xml:space="preserve">   * @return ManhattanKVEndpoint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buildManhattanEndpoint(</w:t>
      </w:r>
    </w:p>
    <w:p>
      <w:pPr>
        <w:jc w:val="both"/>
      </w:pPr>
      <w:r>
        <w:t xml:space="preserve">    cluster: ManhattanCluster,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numTries: Int,</w:t>
      </w:r>
    </w:p>
    <w:p>
      <w:pPr>
        <w:jc w:val="both"/>
      </w:pPr>
      <w:r>
        <w:t xml:space="preserve">    maxTimeout: Duration,</w:t>
      </w:r>
    </w:p>
    <w:p>
      <w:pPr>
        <w:jc w:val="both"/>
      </w:pPr>
      <w:r>
        <w:t xml:space="preserve">    guarantee: Guarantee,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maxItemsPerRequest: Int = 100,</w:t>
      </w:r>
    </w:p>
    <w:p>
      <w:pPr>
        <w:jc w:val="both"/>
      </w:pPr>
      <w:r>
        <w:t xml:space="preserve">    experiments: Seq[Experiment] = Seq(Experiments.ApertureLoadBalancer)</w:t>
      </w:r>
    </w:p>
    <w:p>
      <w:pPr>
        <w:jc w:val="both"/>
      </w:pPr>
      <w:r>
        <w:t xml:space="preserve">  ): ManhattanKVEndpoint = {</w:t>
      </w:r>
    </w:p>
    <w:p>
      <w:pPr>
        <w:jc w:val="both"/>
      </w:pPr>
      <w:r>
        <w:t xml:space="preserve">    val client = buildManhattanClient(</w:t>
      </w:r>
    </w:p>
    <w:p>
      <w:pPr>
        <w:jc w:val="both"/>
      </w:pPr>
      <w:r>
        <w:t xml:space="preserve">      cluster,</w:t>
      </w:r>
    </w:p>
    <w:p>
      <w:pPr>
        <w:jc w:val="both"/>
      </w:pPr>
      <w:r>
        <w:t xml:space="preserve">      appId,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experiments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ManhattanKVEndpointBuilder(client)</w:t>
      </w:r>
    </w:p>
    <w:p>
      <w:pPr>
        <w:jc w:val="both"/>
      </w:pPr>
      <w:r>
        <w:t xml:space="preserve">      .defaultGuarantee(guarantee)</w:t>
      </w:r>
    </w:p>
    <w:p>
      <w:pPr>
        <w:jc w:val="both"/>
      </w:pPr>
      <w:r>
        <w:t xml:space="preserve">      .defaultMaxTimeout(maxTimeout)</w:t>
      </w:r>
    </w:p>
    <w:p>
      <w:pPr>
        <w:jc w:val="both"/>
      </w:pPr>
      <w:r>
        <w:t xml:space="preserve">      .maxRetryCount(numTries)</w:t>
      </w:r>
    </w:p>
    <w:p>
      <w:pPr>
        <w:jc w:val="both"/>
      </w:pPr>
      <w:r>
        <w:t xml:space="preserve">      .maxItemsPerRequest(maxItemsPerRequest)</w:t>
      </w:r>
    </w:p>
    <w:p>
      <w:pPr>
        <w:jc w:val="both"/>
      </w:pPr>
      <w:r>
        <w:t xml:space="preserve">      .statsReceiver(statsReceiver)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Build a ManhattanKVClient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cluster Manhattan cluster</w:t>
      </w:r>
    </w:p>
    <w:p>
      <w:pPr>
        <w:jc w:val="both"/>
      </w:pPr>
      <w:r>
        <w:t xml:space="preserve">   * @param appId   Manhattan appid</w:t>
      </w:r>
    </w:p>
    <w:p>
      <w:pPr>
        <w:jc w:val="both"/>
      </w:pPr>
      <w:r>
        <w:t xml:space="preserve">   * @param serviceIdentifier Service ID used to S2S Auth</w:t>
      </w:r>
    </w:p>
    <w:p>
      <w:pPr>
        <w:jc w:val="both"/>
      </w:pPr>
      <w:r>
        <w:t xml:space="preserve">   * @param experiments MH client experiments to include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ManhattanKVClient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buildManhattanClient(</w:t>
      </w:r>
    </w:p>
    <w:p>
      <w:pPr>
        <w:jc w:val="both"/>
      </w:pPr>
      <w:r>
        <w:t xml:space="preserve">    cluster: ManhattanCluster,</w:t>
      </w:r>
    </w:p>
    <w:p>
      <w:pPr>
        <w:jc w:val="both"/>
      </w:pPr>
      <w:r>
        <w:t xml:space="preserve">    appId: String,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experiments: Seq[Experiment] = Seq(Experiments.ApertureLoadBalancer)</w:t>
      </w:r>
    </w:p>
    <w:p>
      <w:pPr>
        <w:jc w:val="both"/>
      </w:pPr>
      <w:r>
        <w:t xml:space="preserve">  ): ManhattanKVClient = {</w:t>
      </w:r>
    </w:p>
    <w:p>
      <w:pPr>
        <w:jc w:val="both"/>
      </w:pPr>
      <w:r>
        <w:t xml:space="preserve">    val mtlsParams = serviceIdentifier match {</w:t>
      </w:r>
    </w:p>
    <w:p>
      <w:pPr>
        <w:jc w:val="both"/>
      </w:pPr>
      <w:r>
        <w:t xml:space="preserve">      case EmptyServiceIdentifier =&gt; NoMtlsParams</w:t>
      </w:r>
    </w:p>
    <w:p>
      <w:pPr>
        <w:jc w:val="both"/>
      </w:pPr>
      <w:r>
        <w:t xml:space="preserve">      case serviceIdentifier =&gt;</w:t>
      </w:r>
    </w:p>
    <w:p>
      <w:pPr>
        <w:jc w:val="both"/>
      </w:pPr>
      <w:r>
        <w:t xml:space="preserve">        ManhattanKVClientMtlsParams(</w:t>
      </w:r>
    </w:p>
    <w:p>
      <w:pPr>
        <w:jc w:val="both"/>
      </w:pPr>
      <w:r>
        <w:t xml:space="preserve">          serviceIdentifier = serviceIdentifier,</w:t>
      </w:r>
    </w:p>
    <w:p>
      <w:pPr>
        <w:jc w:val="both"/>
      </w:pPr>
      <w:r>
        <w:t xml:space="preserve">          opportunisticTls = OpportunisticTls.Required)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label = s"manhattan/${cluster.prefix}"</w:t>
      </w:r>
    </w:p>
    <w:p>
      <w:pPr>
        <w:jc w:val="both"/>
      </w:pPr>
      <w:r/>
    </w:p>
    <w:p>
      <w:pPr>
        <w:jc w:val="both"/>
      </w:pPr>
      <w:r>
        <w:t xml:space="preserve">    new ManhattanKVClient(</w:t>
      </w:r>
    </w:p>
    <w:p>
      <w:pPr>
        <w:jc w:val="both"/>
      </w:pPr>
      <w:r>
        <w:t xml:space="preserve">      appId = appId,</w:t>
      </w:r>
    </w:p>
    <w:p>
      <w:pPr>
        <w:jc w:val="both"/>
      </w:pPr>
      <w:r>
        <w:t xml:space="preserve">      dest = cluster.wilyName,</w:t>
      </w:r>
    </w:p>
    <w:p>
      <w:pPr>
        <w:jc w:val="both"/>
      </w:pPr>
      <w:r>
        <w:t xml:space="preserve">      mtlsParams = mtlsParams,</w:t>
      </w:r>
    </w:p>
    <w:p>
      <w:pPr>
        <w:jc w:val="both"/>
      </w:pPr>
      <w:r>
        <w:t xml:space="preserve">      label = label,</w:t>
      </w:r>
    </w:p>
    <w:p>
      <w:pPr>
        <w:jc w:val="both"/>
      </w:pPr>
      <w:r>
        <w:t xml:space="preserve">      experiments = experiments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buildManhattanV1FinagleClient(</w:t>
      </w:r>
    </w:p>
    <w:p>
      <w:pPr>
        <w:jc w:val="both"/>
      </w:pPr>
      <w:r>
        <w:t xml:space="preserve">    cluster: ManhattanCluster,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experiments: Seq[Experiment] = Seq(Experiments.ApertureLoadBalancer)</w:t>
      </w:r>
    </w:p>
    <w:p>
      <w:pPr>
        <w:jc w:val="both"/>
      </w:pPr>
      <w:r>
        <w:t xml:space="preserve">  ): mh.ManhattanCoordinator.MethodPerEndpoint = {</w:t>
      </w:r>
    </w:p>
    <w:p>
      <w:pPr>
        <w:jc w:val="both"/>
      </w:pPr>
      <w:r>
        <w:t xml:space="preserve">    val mtlsParams = serviceIdentifier match {</w:t>
      </w:r>
    </w:p>
    <w:p>
      <w:pPr>
        <w:jc w:val="both"/>
      </w:pPr>
      <w:r>
        <w:t xml:space="preserve">      case EmptyServiceIdentifier =&gt; NoMtlsParams</w:t>
      </w:r>
    </w:p>
    <w:p>
      <w:pPr>
        <w:jc w:val="both"/>
      </w:pPr>
      <w:r>
        <w:t xml:space="preserve">      case serviceIdentifier =&gt;</w:t>
      </w:r>
    </w:p>
    <w:p>
      <w:pPr>
        <w:jc w:val="both"/>
      </w:pPr>
      <w:r>
        <w:t xml:space="preserve">        ManhattanKVClientMtlsParams(</w:t>
      </w:r>
    </w:p>
    <w:p>
      <w:pPr>
        <w:jc w:val="both"/>
      </w:pPr>
      <w:r>
        <w:t xml:space="preserve">          serviceIdentifier = serviceIdentifier,</w:t>
      </w:r>
    </w:p>
    <w:p>
      <w:pPr>
        <w:jc w:val="both"/>
      </w:pPr>
      <w:r>
        <w:t xml:space="preserve">          opportunisticTls = OpportunisticTls.Required)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label = s"manhattan/${cluster.prefix}"</w:t>
      </w:r>
    </w:p>
    <w:p>
      <w:pPr>
        <w:jc w:val="both"/>
      </w:pPr>
      <w:r/>
    </w:p>
    <w:p>
      <w:pPr>
        <w:jc w:val="both"/>
      </w:pPr>
      <w:r>
        <w:t xml:space="preserve">    Experiments</w:t>
      </w:r>
    </w:p>
    <w:p>
      <w:pPr>
        <w:jc w:val="both"/>
      </w:pPr>
      <w:r>
        <w:t xml:space="preserve">      .clientWithExperiments(experiments, mtlsParams)</w:t>
      </w:r>
    </w:p>
    <w:p>
      <w:pPr>
        <w:jc w:val="both"/>
      </w:pPr>
      <w:r>
        <w:t xml:space="preserve">      .build[mh.ManhattanCoordinator.MethodPerEndpoint](cluster.wilyName, label)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