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python3_library(</w:t>
      </w:r>
    </w:p>
    <w:p>
      <w:pPr>
        <w:jc w:val="both"/>
      </w:pPr>
      <w:r>
        <w:t xml:space="preserve">    name = "params_lib",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"params.py",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"3rdparty/python/pydantic:default",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"layers_lib",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"layers.py",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"model_lib",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"model.py",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":layers_lib",</w:t>
      </w:r>
    </w:p>
    <w:p>
      <w:pPr>
        <w:jc w:val="both"/>
      </w:pPr>
      <w:r>
        <w:t xml:space="preserve">        ":params_lib",</w:t>
      </w:r>
    </w:p>
    <w:p>
      <w:pPr>
        <w:jc w:val="both"/>
      </w:pPr>
      <w:r>
        <w:t xml:space="preserve">        "3rdparty/python/absl-py:default",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