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Parameters used in ClemNet.</w:t>
      </w:r>
    </w:p>
    <w:p>
      <w:pPr>
        <w:jc w:val="both"/>
      </w:pPr>
      <w:r>
        <w:t>"""</w:t>
      </w:r>
    </w:p>
    <w:p>
      <w:pPr>
        <w:jc w:val="both"/>
      </w:pPr>
      <w:r>
        <w:t>from typing import List, Optional</w:t>
      </w:r>
    </w:p>
    <w:p>
      <w:pPr>
        <w:jc w:val="both"/>
      </w:pPr>
      <w:r/>
    </w:p>
    <w:p>
      <w:pPr>
        <w:jc w:val="both"/>
      </w:pPr>
      <w:r>
        <w:t>from pydantic import BaseModel, Extra, Field, PositiveInt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ExtendedBaseModel(BaseModel):</w:t>
      </w:r>
    </w:p>
    <w:p>
      <w:pPr>
        <w:jc w:val="both"/>
      </w:pPr>
      <w:r>
        <w:t xml:space="preserve">  class Config:</w:t>
      </w:r>
    </w:p>
    <w:p>
      <w:pPr>
        <w:jc w:val="both"/>
      </w:pPr>
      <w:r>
        <w:t xml:space="preserve">    extra = Extra.forbid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DenseParams(ExtendedBaseModel):</w:t>
      </w:r>
    </w:p>
    <w:p>
      <w:pPr>
        <w:jc w:val="both"/>
      </w:pPr>
      <w:r>
        <w:t xml:space="preserve">  name: Optional[str]</w:t>
      </w:r>
    </w:p>
    <w:p>
      <w:pPr>
        <w:jc w:val="both"/>
      </w:pPr>
      <w:r>
        <w:t xml:space="preserve">  bias_initializer: str = "zeros"</w:t>
      </w:r>
    </w:p>
    <w:p>
      <w:pPr>
        <w:jc w:val="both"/>
      </w:pPr>
      <w:r>
        <w:t xml:space="preserve">  kernel_initializer: str = "glorot_uniform"</w:t>
      </w:r>
    </w:p>
    <w:p>
      <w:pPr>
        <w:jc w:val="both"/>
      </w:pPr>
      <w:r>
        <w:t xml:space="preserve">  output_size: PositiveInt</w:t>
      </w:r>
    </w:p>
    <w:p>
      <w:pPr>
        <w:jc w:val="both"/>
      </w:pPr>
      <w:r>
        <w:t xml:space="preserve">  use_bias: bool = Field(True)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ConvParams(ExtendedBaseModel):</w:t>
      </w:r>
    </w:p>
    <w:p>
      <w:pPr>
        <w:jc w:val="both"/>
      </w:pPr>
      <w:r>
        <w:t xml:space="preserve">  name: Optional[str]</w:t>
      </w:r>
    </w:p>
    <w:p>
      <w:pPr>
        <w:jc w:val="both"/>
      </w:pPr>
      <w:r>
        <w:t xml:space="preserve">  bias_initializer: str = "zeros"</w:t>
      </w:r>
    </w:p>
    <w:p>
      <w:pPr>
        <w:jc w:val="both"/>
      </w:pPr>
      <w:r>
        <w:t xml:space="preserve">  filters: PositiveInt</w:t>
      </w:r>
    </w:p>
    <w:p>
      <w:pPr>
        <w:jc w:val="both"/>
      </w:pPr>
      <w:r>
        <w:t xml:space="preserve">  kernel_initializer: str = "glorot_uniform"</w:t>
      </w:r>
    </w:p>
    <w:p>
      <w:pPr>
        <w:jc w:val="both"/>
      </w:pPr>
      <w:r>
        <w:t xml:space="preserve">  kernel_size: PositiveInt</w:t>
      </w:r>
    </w:p>
    <w:p>
      <w:pPr>
        <w:jc w:val="both"/>
      </w:pPr>
      <w:r>
        <w:t xml:space="preserve">  padding: str = "SAME"</w:t>
      </w:r>
    </w:p>
    <w:p>
      <w:pPr>
        <w:jc w:val="both"/>
      </w:pPr>
      <w:r>
        <w:t xml:space="preserve">  strides: PositiveInt = 1</w:t>
      </w:r>
    </w:p>
    <w:p>
      <w:pPr>
        <w:jc w:val="both"/>
      </w:pPr>
      <w:r>
        <w:t xml:space="preserve">  use_bias: bool = Field(True)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BlockParams(ExtendedBaseModel):</w:t>
      </w:r>
    </w:p>
    <w:p>
      <w:pPr>
        <w:jc w:val="both"/>
      </w:pPr>
      <w:r>
        <w:t xml:space="preserve">  activation: Optional[str]</w:t>
      </w:r>
    </w:p>
    <w:p>
      <w:pPr>
        <w:jc w:val="both"/>
      </w:pPr>
      <w:r>
        <w:t xml:space="preserve">  conv: Optional[ConvParams]</w:t>
      </w:r>
    </w:p>
    <w:p>
      <w:pPr>
        <w:jc w:val="both"/>
      </w:pPr>
      <w:r>
        <w:t xml:space="preserve">  dense: Optional[DenseParams]</w:t>
      </w:r>
    </w:p>
    <w:p>
      <w:pPr>
        <w:jc w:val="both"/>
      </w:pPr>
      <w:r>
        <w:t xml:space="preserve">  residual: Optional[bool]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TopLayerParams(ExtendedBaseModel):</w:t>
      </w:r>
    </w:p>
    <w:p>
      <w:pPr>
        <w:jc w:val="both"/>
      </w:pPr>
      <w:r>
        <w:t xml:space="preserve">  n_labels: PositiveInt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ClemNetParams(ExtendedBaseModel):</w:t>
      </w:r>
    </w:p>
    <w:p>
      <w:pPr>
        <w:jc w:val="both"/>
      </w:pPr>
      <w:r>
        <w:t xml:space="preserve">  blocks: List[BlockParams] = []</w:t>
      </w:r>
    </w:p>
    <w:p>
      <w:pPr>
        <w:jc w:val="both"/>
      </w:pPr>
      <w:r>
        <w:t xml:space="preserve">  top: Optional[TopLayerParams]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