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com.twitter.frigate.pushservice.config.mlconfig</w:t>
      </w:r>
    </w:p>
    <w:p>
      <w:pPr>
        <w:jc w:val="both"/>
      </w:pPr>
      <w:r/>
    </w:p>
    <w:p>
      <w:pPr>
        <w:jc w:val="both"/>
      </w:pPr>
      <w:r>
        <w:t>import com.twitter.cortex.deepbird.thriftjava.DeepbirdPredictionService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com.twitter.frigate.common.ml.prediction.DeepbirdPredictionEngineServiceStore</w:t>
      </w:r>
    </w:p>
    <w:p>
      <w:pPr>
        <w:jc w:val="both"/>
      </w:pPr>
      <w:r>
        <w:t>import com.twitter.nrel.heavyranker.PushDBv2PredictionServiceStore</w:t>
      </w:r>
    </w:p>
    <w:p>
      <w:pPr>
        <w:jc w:val="both"/>
      </w:pPr>
      <w:r/>
    </w:p>
    <w:p>
      <w:pPr>
        <w:jc w:val="both"/>
      </w:pPr>
      <w:r>
        <w:t>object DeepbirdV2ModelConfig {</w:t>
      </w:r>
    </w:p>
    <w:p>
      <w:pPr>
        <w:jc w:val="both"/>
      </w:pPr>
      <w:r>
        <w:t xml:space="preserve">  def buildPredictionServiceScoreStore(</w:t>
      </w:r>
    </w:p>
    <w:p>
      <w:pPr>
        <w:jc w:val="both"/>
      </w:pPr>
      <w:r>
        <w:t xml:space="preserve">    predictionServiceClient: DeepbirdPredictionService.ServiceToClient,</w:t>
      </w:r>
    </w:p>
    <w:p>
      <w:pPr>
        <w:jc w:val="both"/>
      </w:pPr>
      <w:r>
        <w:t xml:space="preserve">    serviceName: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PushDBv2PredictionServiceStore = {</w:t>
      </w:r>
    </w:p>
    <w:p>
      <w:pPr>
        <w:jc w:val="both"/>
      </w:pPr>
      <w:r/>
    </w:p>
    <w:p>
      <w:pPr>
        <w:jc w:val="both"/>
      </w:pPr>
      <w:r>
        <w:t xml:space="preserve">    val stats = statsReceiver.scope(serviceName)</w:t>
      </w:r>
    </w:p>
    <w:p>
      <w:pPr>
        <w:jc w:val="both"/>
      </w:pPr>
      <w:r>
        <w:t xml:space="preserve">    val serviceStats = statsReceiver.scope("dbv2PredictionServiceStore")</w:t>
      </w:r>
    </w:p>
    <w:p>
      <w:pPr>
        <w:jc w:val="both"/>
      </w:pPr>
      <w:r/>
    </w:p>
    <w:p>
      <w:pPr>
        <w:jc w:val="both"/>
      </w:pPr>
      <w:r>
        <w:t xml:space="preserve">    new PushDBv2PredictionServiceStore(</w:t>
      </w:r>
    </w:p>
    <w:p>
      <w:pPr>
        <w:jc w:val="both"/>
      </w:pPr>
      <w:r>
        <w:t xml:space="preserve">      DeepbirdPredictionEngineServiceStore(predictionServiceClient, batchSize = Some(32))(stats)</w:t>
      </w:r>
    </w:p>
    <w:p>
      <w:pPr>
        <w:jc w:val="both"/>
      </w:pPr>
      <w:r>
        <w:t xml:space="preserve">    )(serviceStats)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