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com.twitter.frigate.common.base.TopicProofTweetCandidate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com.twitter.frigate.pushservice.model.ibis.TopicProofTweetIbis2Hydrator</w:t>
      </w:r>
    </w:p>
    <w:p>
      <w:pPr>
        <w:jc w:val="both"/>
      </w:pPr>
      <w:r>
        <w:t>import com.twitter.frigate.pushservice.model.ntab.TopicProofTweetNtabRequestHydrator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com.twitter.frigate.pushservice.take.predicates.BasicTweetPredicatesForRFPH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defines a hydrated [[TopicProofTweetCandidate]]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       : [[TopicProofTweetCandidate]] for the candidate representint a Tweet recommendation for followed Topic</w:t>
      </w:r>
    </w:p>
    <w:p>
      <w:pPr>
        <w:jc w:val="both"/>
      </w:pPr>
      <w:r>
        <w:t xml:space="preserve"> * @param author          : Tweet author representated as Gizmoduck user object</w:t>
      </w:r>
    </w:p>
    <w:p>
      <w:pPr>
        <w:jc w:val="both"/>
      </w:pPr>
      <w:r>
        <w:t xml:space="preserve"> * @param copyIds         : push and ntab notification copy</w:t>
      </w:r>
    </w:p>
    <w:p>
      <w:pPr>
        <w:jc w:val="both"/>
      </w:pPr>
      <w:r>
        <w:t xml:space="preserve"> * @param stats           : finagle scoped states receiver</w:t>
      </w:r>
    </w:p>
    <w:p>
      <w:pPr>
        <w:jc w:val="both"/>
      </w:pPr>
      <w:r>
        <w:t xml:space="preserve"> * @param pushModelScorer : ML model score object for fetching prediction scores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TopicProofTweetPushCandidate(</w:t>
      </w:r>
    </w:p>
    <w:p>
      <w:pPr>
        <w:jc w:val="both"/>
      </w:pPr>
      <w:r>
        <w:t xml:space="preserve">  candidate: RawCandidate with TopicProofTweetCandidate,</w:t>
      </w:r>
    </w:p>
    <w:p>
      <w:pPr>
        <w:jc w:val="both"/>
      </w:pPr>
      <w:r>
        <w:t xml:space="preserve">  author: Option[User],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TopicProofTweetCandidate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TopicProofTweetNtabRequestHydrator</w:t>
      </w:r>
    </w:p>
    <w:p>
      <w:pPr>
        <w:jc w:val="both"/>
      </w:pPr>
      <w:r>
        <w:t xml:space="preserve">    with TopicProofTweetIbis2Hydrator {</w:t>
      </w:r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lazy val tweetyPieResult: Option[TweetyPie.TweetyPieResult] = candidate.tweetyPieResult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>
        <w:t xml:space="preserve">  override val semanticCoreEntityId = candidate.semanticCoreEntityId</w:t>
      </w:r>
    </w:p>
    <w:p>
      <w:pPr>
        <w:jc w:val="both"/>
      </w:pPr>
      <w:r>
        <w:t xml:space="preserve">  override val localizedUttEntity = candidate.localizedUttEntity</w:t>
      </w:r>
    </w:p>
    <w:p>
      <w:pPr>
        <w:jc w:val="both"/>
      </w:pPr>
      <w:r>
        <w:t xml:space="preserve">  override val tweetAuthor = Future.value(author)</w:t>
      </w:r>
    </w:p>
    <w:p>
      <w:pPr>
        <w:jc w:val="both"/>
      </w:pPr>
      <w:r>
        <w:t xml:space="preserve">  override val topicListingSetting = candidate.topicListingSetting</w:t>
      </w:r>
    </w:p>
    <w:p>
      <w:pPr>
        <w:jc w:val="both"/>
      </w:pPr>
      <w:r>
        <w:t xml:space="preserve">  override val algorithmCR = candidate.algorithmCR</w:t>
      </w:r>
    </w:p>
    <w:p>
      <w:pPr>
        <w:jc w:val="both"/>
      </w:pPr>
      <w:r>
        <w:t xml:space="preserve">  override val commonRecType: CommonRecommendationType = candidate.commonRecType</w:t>
      </w:r>
    </w:p>
    <w:p>
      <w:pPr>
        <w:jc w:val="both"/>
      </w:pPr>
      <w:r>
        <w:t xml:space="preserve">  override val tagsCR = candidate.tagsCR</w:t>
      </w:r>
    </w:p>
    <w:p>
      <w:pPr>
        <w:jc w:val="both"/>
      </w:pPr>
      <w:r>
        <w:t xml:space="preserve">  override val isOutOfNetwork = candidate.isOutOfNetwork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TopicProofTweetCandidatePredicates(override val config: Config)</w:t>
      </w:r>
    </w:p>
    <w:p>
      <w:pPr>
        <w:jc w:val="both"/>
      </w:pPr>
      <w:r>
        <w:t xml:space="preserve">    extends BasicTweetPredicatesForRFPH[TopicProofTweetPushCandidate] {</w:t>
      </w:r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List[NamedPredicate[TopicProofTweetPushCandidate]]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PredicatesForCandidate.paramPredicate(</w:t>
      </w:r>
    </w:p>
    <w:p>
      <w:pPr>
        <w:jc w:val="both"/>
      </w:pPr>
      <w:r>
        <w:t xml:space="preserve">        PushFeatureSwitchParams.EnableTopicProofTweetRecs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