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com.twitter.frigate.pushservice.model.candidate</w:t>
      </w:r>
    </w:p>
    <w:p>
      <w:pPr>
        <w:jc w:val="both"/>
      </w:pPr>
      <w:r/>
    </w:p>
    <w:p>
      <w:pPr>
        <w:jc w:val="both"/>
      </w:pPr>
      <w:r>
        <w:t>import com.twitter.frigate.common.util.MRPushCopy</w:t>
      </w:r>
    </w:p>
    <w:p>
      <w:pPr>
        <w:jc w:val="both"/>
      </w:pPr>
      <w:r>
        <w:t>import com.twitter.frigate.common.util.MrPushCopyObjects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com.twitter.frigate.pushservice.util.CandidateUtil</w:t>
      </w:r>
    </w:p>
    <w:p>
      <w:pPr>
        <w:jc w:val="both"/>
      </w:pPr>
      <w:r/>
    </w:p>
    <w:p>
      <w:pPr>
        <w:jc w:val="both"/>
      </w:pPr>
      <w:r>
        <w:t>case class CopyIds(</w:t>
      </w:r>
    </w:p>
    <w:p>
      <w:pPr>
        <w:jc w:val="both"/>
      </w:pPr>
      <w:r>
        <w:t xml:space="preserve">  pushCopyId: Option[Int] = None,</w:t>
      </w:r>
    </w:p>
    <w:p>
      <w:pPr>
        <w:jc w:val="both"/>
      </w:pPr>
      <w:r>
        <w:t xml:space="preserve">  ntabCopyId: Option[Int] = None,</w:t>
      </w:r>
    </w:p>
    <w:p>
      <w:pPr>
        <w:jc w:val="both"/>
      </w:pPr>
      <w:r>
        <w:t xml:space="preserve">  aggregationId: Option[String] = None)</w:t>
      </w:r>
    </w:p>
    <w:p>
      <w:pPr>
        <w:jc w:val="both"/>
      </w:pPr>
      <w:r/>
    </w:p>
    <w:p>
      <w:pPr>
        <w:jc w:val="both"/>
      </w:pPr>
      <w:r>
        <w:t>trait CopyInfo {</w:t>
      </w:r>
    </w:p>
    <w:p>
      <w:pPr>
        <w:jc w:val="both"/>
      </w:pPr>
      <w:r>
        <w:t xml:space="preserve">  self: PushCandidate =&gt;</w:t>
      </w:r>
    </w:p>
    <w:p>
      <w:pPr>
        <w:jc w:val="both"/>
      </w:pPr>
      <w:r/>
    </w:p>
    <w:p>
      <w:pPr>
        <w:jc w:val="both"/>
      </w:pPr>
      <w:r>
        <w:t xml:space="preserve">  import com.twitter.frigate.data_pipeline.common.FrigateNotificationUtil._</w:t>
      </w:r>
    </w:p>
    <w:p>
      <w:pPr>
        <w:jc w:val="both"/>
      </w:pPr>
      <w:r/>
    </w:p>
    <w:p>
      <w:pPr>
        <w:jc w:val="both"/>
      </w:pPr>
      <w:r>
        <w:t xml:space="preserve">  def getPushCopy: Option[MRPushCopy] =</w:t>
      </w:r>
    </w:p>
    <w:p>
      <w:pPr>
        <w:jc w:val="both"/>
      </w:pPr>
      <w:r>
        <w:t xml:space="preserve">    pushCopyId match {</w:t>
      </w:r>
    </w:p>
    <w:p>
      <w:pPr>
        <w:jc w:val="both"/>
      </w:pPr>
      <w:r>
        <w:t xml:space="preserve">      case Some(pushCopyId) =&gt; MrPushCopyObjects.getCopyFromId(pushCopyId)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crt2PushCopy(</w:t>
      </w:r>
    </w:p>
    <w:p>
      <w:pPr>
        <w:jc w:val="both"/>
      </w:pPr>
      <w:r>
        <w:t xml:space="preserve">          commonRecType,</w:t>
      </w:r>
    </w:p>
    <w:p>
      <w:pPr>
        <w:jc w:val="both"/>
      </w:pPr>
      <w:r>
        <w:t xml:space="preserve">          CandidateUtil.getSocialContextActionsFromCandidate(self).size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pushCopyId: Option[Int]</w:t>
      </w:r>
    </w:p>
    <w:p>
      <w:pPr>
        <w:jc w:val="both"/>
      </w:pPr>
      <w:r/>
    </w:p>
    <w:p>
      <w:pPr>
        <w:jc w:val="both"/>
      </w:pPr>
      <w:r>
        <w:t xml:space="preserve">  def ntabCopyId: Option[Int]</w:t>
      </w:r>
    </w:p>
    <w:p>
      <w:pPr>
        <w:jc w:val="both"/>
      </w:pPr>
      <w:r/>
    </w:p>
    <w:p>
      <w:pPr>
        <w:jc w:val="both"/>
      </w:pPr>
      <w:r>
        <w:t xml:space="preserve">  def copyAggregationId: Option[String]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