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>
        <w:t>import com.twitter.notificationservice.thriftscala._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DiscoverTwitterNtabRequestHydrator extends NTabRequestHydrator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override val senderIdFut: Future[Long] = Future.value(0L)</w:t>
      </w:r>
    </w:p>
    <w:p>
      <w:pPr>
        <w:jc w:val="both"/>
      </w:pPr>
      <w:r/>
    </w:p>
    <w:p>
      <w:pPr>
        <w:jc w:val="both"/>
      </w:pPr>
      <w:r>
        <w:t xml:space="preserve">  override val tapThroughFut: Future[String] =</w:t>
      </w:r>
    </w:p>
    <w:p>
      <w:pPr>
        <w:jc w:val="both"/>
      </w:pPr>
      <w:r>
        <w:t xml:space="preserve">    commonRecType match {</w:t>
      </w:r>
    </w:p>
    <w:p>
      <w:pPr>
        <w:jc w:val="both"/>
      </w:pPr>
      <w:r>
        <w:t xml:space="preserve">      case CRT.AddressBookUploadPush =&gt; Future.value(PushConstants.AddressBookUploadTapThrough)</w:t>
      </w:r>
    </w:p>
    <w:p>
      <w:pPr>
        <w:jc w:val="both"/>
      </w:pPr>
      <w:r>
        <w:t xml:space="preserve">      case CRT.InterestPickerPush =&gt; Future.value(PushConstants.InterestPickerTapThrough)</w:t>
      </w:r>
    </w:p>
    <w:p>
      <w:pPr>
        <w:jc w:val="both"/>
      </w:pPr>
      <w:r>
        <w:t xml:space="preserve">      case CRT.CompleteOnboardingPush =&gt;</w:t>
      </w:r>
    </w:p>
    <w:p>
      <w:pPr>
        <w:jc w:val="both"/>
      </w:pPr>
      <w:r>
        <w:t xml:space="preserve">        Future.value(PushConstants.CompleteOnboardingInterestAddressTapThrough)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Future.value(PushConstants.ConnectTabPushTapThrough)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val displayTextEntitiesFut: Future[Seq[DisplayTextEntity]] = Future.Nil</w:t>
      </w:r>
    </w:p>
    <w:p>
      <w:pPr>
        <w:jc w:val="both"/>
      </w:pPr>
      <w:r/>
    </w:p>
    <w:p>
      <w:pPr>
        <w:jc w:val="both"/>
      </w:pPr>
      <w:r>
        <w:t xml:space="preserve">  override val facepileUsersFut: Future[Seq[Long]] = Future.Nil</w:t>
      </w:r>
    </w:p>
    <w:p>
      <w:pPr>
        <w:jc w:val="both"/>
      </w:pPr>
      <w:r/>
    </w:p>
    <w:p>
      <w:pPr>
        <w:jc w:val="both"/>
      </w:pPr>
      <w:r>
        <w:t xml:space="preserve">  override val storyContext: Option[StoryContext] = None</w:t>
      </w:r>
    </w:p>
    <w:p>
      <w:pPr>
        <w:jc w:val="both"/>
      </w:pPr>
      <w:r/>
    </w:p>
    <w:p>
      <w:pPr>
        <w:jc w:val="both"/>
      </w:pPr>
      <w:r>
        <w:t xml:space="preserve">  override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override val socialProofDisplayText: Option[DisplayText] = Some(DisplayText())</w:t>
      </w:r>
    </w:p>
    <w:p>
      <w:pPr>
        <w:jc w:val="both"/>
      </w:pPr>
      <w:r/>
    </w:p>
    <w:p>
      <w:pPr>
        <w:jc w:val="both"/>
      </w:pPr>
      <w:r>
        <w:t xml:space="preserve">  override lazy val ntabRequest: Future[Option[CreateGenericNotificationRequest]] =</w:t>
      </w:r>
    </w:p>
    <w:p>
      <w:pPr>
        <w:jc w:val="both"/>
      </w:pPr>
      <w:r>
        <w:t xml:space="preserve">    if (self.commonRecType == CRT.ConnectTabPush || RecTypes.isOnboardingFlowType(</w:t>
      </w:r>
    </w:p>
    <w:p>
      <w:pPr>
        <w:jc w:val="both"/>
      </w:pPr>
      <w:r>
        <w:t xml:space="preserve">        self.commonRecType)) {</w:t>
      </w:r>
    </w:p>
    <w:p>
      <w:pPr>
        <w:jc w:val="both"/>
      </w:pPr>
      <w:r>
        <w:t xml:space="preserve">      Future.join(senderIdFut, displayTextEntitiesFut, facepileUsersFut, tapThroughFut).map {</w:t>
      </w:r>
    </w:p>
    <w:p>
      <w:pPr>
        <w:jc w:val="both"/>
      </w:pPr>
      <w:r>
        <w:t xml:space="preserve">        case (senderId, displayTextEntities, facepileUsers, tapThrough)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CreateGenericNotificationRequest(</w:t>
      </w:r>
    </w:p>
    <w:p>
      <w:pPr>
        <w:jc w:val="both"/>
      </w:pPr>
      <w:r>
        <w:t xml:space="preserve">              userId = target.targetId,</w:t>
      </w:r>
    </w:p>
    <w:p>
      <w:pPr>
        <w:jc w:val="both"/>
      </w:pPr>
      <w:r>
        <w:t xml:space="preserve">              senderId = senderId,</w:t>
      </w:r>
    </w:p>
    <w:p>
      <w:pPr>
        <w:jc w:val="both"/>
      </w:pPr>
      <w:r>
        <w:t xml:space="preserve">              genericType = GenericType.RefreshableNotification,</w:t>
      </w:r>
    </w:p>
    <w:p>
      <w:pPr>
        <w:jc w:val="both"/>
      </w:pPr>
      <w:r>
        <w:t xml:space="preserve">              displayText = DisplayText(values = displayTextEntities),</w:t>
      </w:r>
    </w:p>
    <w:p>
      <w:pPr>
        <w:jc w:val="both"/>
      </w:pPr>
      <w:r>
        <w:t xml:space="preserve">              facepileUsers = facepileUsers,</w:t>
      </w:r>
    </w:p>
    <w:p>
      <w:pPr>
        <w:jc w:val="both"/>
      </w:pPr>
      <w:r>
        <w:t xml:space="preserve">              timestampMillis = Time.now.inMillis,</w:t>
      </w:r>
    </w:p>
    <w:p>
      <w:pPr>
        <w:jc w:val="both"/>
      </w:pPr>
      <w:r>
        <w:t xml:space="preserve">              tapThroughAction = Some(TapThroughAction(Some(tapThrough))),</w:t>
      </w:r>
    </w:p>
    <w:p>
      <w:pPr>
        <w:jc w:val="both"/>
      </w:pPr>
      <w:r>
        <w:t xml:space="preserve">              impressionId = Some(impressionId),</w:t>
      </w:r>
    </w:p>
    <w:p>
      <w:pPr>
        <w:jc w:val="both"/>
      </w:pPr>
      <w:r>
        <w:t xml:space="preserve">              socialProofText = socialProofDisplayText,</w:t>
      </w:r>
    </w:p>
    <w:p>
      <w:pPr>
        <w:jc w:val="both"/>
      </w:pPr>
      <w:r>
        <w:t xml:space="preserve">              context = storyContext,</w:t>
      </w:r>
    </w:p>
    <w:p>
      <w:pPr>
        <w:jc w:val="both"/>
      </w:pPr>
      <w:r>
        <w:t xml:space="preserve">              inlineCard = inlineCard,</w:t>
      </w:r>
    </w:p>
    <w:p>
      <w:pPr>
        <w:jc w:val="both"/>
      </w:pPr>
      <w:r>
        <w:t xml:space="preserve">              refreshableType = refreshableType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