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com.twitter.frigate.pushservice.model.MagicFanoutEventHydratedCandidate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MagicFanoutNewsEventNTabRequestHydrator extends EventNTabRequestHydrator {</w:t>
      </w:r>
    </w:p>
    <w:p>
      <w:pPr>
        <w:jc w:val="both"/>
      </w:pPr>
      <w:r>
        <w:t xml:space="preserve">  self: PushCandidate with MagicFanoutEventHydratedCandidate =&gt;</w:t>
      </w:r>
    </w:p>
    <w:p>
      <w:pPr>
        <w:jc w:val="both"/>
      </w:pPr>
      <w:r>
        <w:t xml:space="preserve">  override lazy val tapThroughFut: Future[String] = Future.value(s"i/events/$eventId")</w:t>
      </w:r>
    </w:p>
    <w:p>
      <w:pPr>
        <w:jc w:val="both"/>
      </w:pPr>
      <w:r>
        <w:t xml:space="preserve">  override lazy val displayTextEntitiesFut: Future[Seq[DisplayTextEntity]] =</w:t>
      </w:r>
    </w:p>
    <w:p>
      <w:pPr>
        <w:jc w:val="both"/>
      </w:pPr>
      <w:r>
        <w:t xml:space="preserve">    eventTitleFut.map { eventTitle =&gt;</w:t>
      </w:r>
    </w:p>
    <w:p>
      <w:pPr>
        <w:jc w:val="both"/>
      </w:pPr>
      <w:r>
        <w:t xml:space="preserve">      Seq(DisplayTextEntity(name = "title", value = TextValue.Text(eventTitle)))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