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com.twitter.frigate.pushservice.model.ntab</w:t>
      </w:r>
    </w:p>
    <w:p>
      <w:pPr>
        <w:jc w:val="both"/>
      </w:pPr>
      <w:r/>
    </w:p>
    <w:p>
      <w:pPr>
        <w:jc w:val="both"/>
      </w:pPr>
      <w:r>
        <w:t>import com.twitter.frigate.pushservice.model.SubscribedSearchTweetPushCandidate</w:t>
      </w:r>
    </w:p>
    <w:p>
      <w:pPr>
        <w:jc w:val="both"/>
      </w:pPr>
      <w:r>
        <w:t>import com.twitter.frigate.pushservice.take.NotificationServiceSender</w:t>
      </w:r>
    </w:p>
    <w:p>
      <w:pPr>
        <w:jc w:val="both"/>
      </w:pPr>
      <w:r>
        <w:t>import com.twitter.notificationservice.thriftscala.DisplayText</w:t>
      </w:r>
    </w:p>
    <w:p>
      <w:pPr>
        <w:jc w:val="both"/>
      </w:pPr>
      <w:r>
        <w:t>import com.twitter.notificationservice.thriftscala.DisplayTextEntity</w:t>
      </w:r>
    </w:p>
    <w:p>
      <w:pPr>
        <w:jc w:val="both"/>
      </w:pPr>
      <w:r>
        <w:t>import com.twitter.notificationservice.thriftscala.TextValue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SubscribedSearchTweetNtabRequestHydrator extends TweetNTabRequestHydrator {</w:t>
      </w:r>
    </w:p>
    <w:p>
      <w:pPr>
        <w:jc w:val="both"/>
      </w:pPr>
      <w:r>
        <w:t xml:space="preserve">  self: SubscribedSearchTweetPushCandidate =&gt;</w:t>
      </w:r>
    </w:p>
    <w:p>
      <w:pPr>
        <w:jc w:val="both"/>
      </w:pPr>
      <w:r>
        <w:t xml:space="preserve">  override def displayTextEntitiesFut: Future[Seq[DisplayTextEntity]] = NotificationServiceSender</w:t>
      </w:r>
    </w:p>
    <w:p>
      <w:pPr>
        <w:jc w:val="both"/>
      </w:pPr>
      <w:r>
        <w:t xml:space="preserve">    .getDisplayTextEntityFromUser(tweetAuthor, "tweetAuthor", isBold = true).map(_.toSeq)</w:t>
      </w:r>
    </w:p>
    <w:p>
      <w:pPr>
        <w:jc w:val="both"/>
      </w:pPr>
      <w:r/>
    </w:p>
    <w:p>
      <w:pPr>
        <w:jc w:val="both"/>
      </w:pPr>
      <w:r>
        <w:t xml:space="preserve">  override def socialProofDisplayText: Option[DisplayText] = {</w:t>
      </w:r>
    </w:p>
    <w:p>
      <w:pPr>
        <w:jc w:val="both"/>
      </w:pPr>
      <w:r>
        <w:t xml:space="preserve">    Some(DisplayText(values = Seq(DisplayTextEntity("search_query", TextValue.Text(searchTerm)))))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lazy val facepileUsersFut: Future[Seq[Long]] = senderIdFut.map(Seq(_))</w:t>
      </w:r>
    </w:p>
    <w:p>
      <w:pPr>
        <w:jc w:val="both"/>
      </w:pPr>
      <w:r/>
    </w:p>
    <w:p>
      <w:pPr>
        <w:jc w:val="both"/>
      </w:pPr>
      <w:r>
        <w:t xml:space="preserve">  override lazy val tapThroughFut: Future[String] =</w:t>
      </w:r>
    </w:p>
    <w:p>
      <w:pPr>
        <w:jc w:val="both"/>
      </w:pPr>
      <w:r>
        <w:t xml:space="preserve">    Future.value(self.ntabLandingUrl)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