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com.twitter.hermit.predicate.tweetypie.UserLocationAndTweet</w:t>
      </w:r>
    </w:p>
    <w:p>
      <w:pPr>
        <w:jc w:val="both"/>
      </w:pPr>
      <w:r>
        <w:t>import com.twitter.hermit.predicate.tweetypie.WithheldTweetPredicate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TweetWithheldContentPredicate {</w:t>
      </w:r>
    </w:p>
    <w:p>
      <w:pPr>
        <w:jc w:val="both"/>
      </w:pPr>
      <w:r>
        <w:t xml:space="preserve">  val name = "withheld_content"</w:t>
      </w:r>
    </w:p>
    <w:p>
      <w:pPr>
        <w:jc w:val="both"/>
      </w:pPr>
      <w:r>
        <w:t xml:space="preserve">  val defaultLocation = Location(city = "", region = "", countryCode = "", confidence = 0.0)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TweetDetails]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TweetDetails =&gt;</w:t>
      </w:r>
    </w:p>
    <w:p>
      <w:pPr>
        <w:jc w:val="both"/>
      </w:pPr>
      <w:r>
        <w:t xml:space="preserve">        candidate.tweet match {</w:t>
      </w:r>
    </w:p>
    <w:p>
      <w:pPr>
        <w:jc w:val="both"/>
      </w:pPr>
      <w:r>
        <w:t xml:space="preserve">          case Some(tweet) =&gt;</w:t>
      </w:r>
    </w:p>
    <w:p>
      <w:pPr>
        <w:jc w:val="both"/>
      </w:pPr>
      <w:r>
        <w:t xml:space="preserve">            WithheldTweetPredicate(checkAllCountries = true)</w:t>
      </w:r>
    </w:p>
    <w:p>
      <w:pPr>
        <w:jc w:val="both"/>
      </w:pPr>
      <w:r>
        <w:t xml:space="preserve">              .apply(Seq(UserLocationAndTweet(defaultLocation, tweet)))</w:t>
      </w:r>
    </w:p>
    <w:p>
      <w:pPr>
        <w:jc w:val="both"/>
      </w:pPr>
      <w:r>
        <w:t xml:space="preserve">              .map(_.head)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Future.value(false)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