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com.twitter.livevideo.common.ids.EventId</w:t>
      </w:r>
    </w:p>
    <w:p>
      <w:pPr>
        <w:jc w:val="both"/>
      </w:pPr>
      <w:r>
        <w:t>import com.twitter.livevideo.timeline.client.v2.LiveVideoTimelineClient</w:t>
      </w:r>
    </w:p>
    <w:p>
      <w:pPr>
        <w:jc w:val="both"/>
      </w:pPr>
      <w:r>
        <w:t>import com.twitter.livevideo.timeline.domain.v2.Event</w:t>
      </w:r>
    </w:p>
    <w:p>
      <w:pPr>
        <w:jc w:val="both"/>
      </w:pPr>
      <w:r>
        <w:t>import com.twitter.livevideo.timeline.domain.v2.LookupContext</w:t>
      </w:r>
    </w:p>
    <w:p>
      <w:pPr>
        <w:jc w:val="both"/>
      </w:pPr>
      <w:r>
        <w:t>import com.twitter.stitch.storehaus.ReadableStoreOfStitch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case class EventRequest(eventId: Long, lookupContext: LookupContext = LookupContext.default)</w:t>
      </w:r>
    </w:p>
    <w:p>
      <w:pPr>
        <w:jc w:val="both"/>
      </w:pPr>
      <w:r/>
    </w:p>
    <w:p>
      <w:pPr>
        <w:jc w:val="both"/>
      </w:pPr>
      <w:r>
        <w:t>object LexServiceStore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liveVideoTimelineClient: LiveVideoTimelineClient</w:t>
      </w:r>
    </w:p>
    <w:p>
      <w:pPr>
        <w:jc w:val="both"/>
      </w:pPr>
      <w:r>
        <w:t xml:space="preserve">  ): ReadableStore[EventRequest, Event] = {</w:t>
      </w:r>
    </w:p>
    <w:p>
      <w:pPr>
        <w:jc w:val="both"/>
      </w:pPr>
      <w:r>
        <w:t xml:space="preserve">    ReadableStoreOfStitch { eventRequest =&gt;</w:t>
      </w:r>
    </w:p>
    <w:p>
      <w:pPr>
        <w:jc w:val="both"/>
      </w:pPr>
      <w:r>
        <w:t xml:space="preserve">      liveVideoTimelineClient.getEvent(</w:t>
      </w:r>
    </w:p>
    <w:p>
      <w:pPr>
        <w:jc w:val="both"/>
      </w:pPr>
      <w:r>
        <w:t xml:space="preserve">        EventId(eventRequest.eventId),</w:t>
      </w:r>
    </w:p>
    <w:p>
      <w:pPr>
        <w:jc w:val="both"/>
      </w:pPr>
      <w:r>
        <w:t xml:space="preserve">        eventRequest.lookupContext) rescue {</w:t>
      </w:r>
    </w:p>
    <w:p>
      <w:pPr>
        <w:jc w:val="both"/>
      </w:pPr>
      <w:r>
        <w:t xml:space="preserve">        case NotFound =&gt; Stitch.NotFound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