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com.twitter.frigate.common.store.deviceinfo.MobileClientType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object PushDeviceUtil {</w:t>
      </w:r>
    </w:p>
    <w:p>
      <w:pPr>
        <w:jc w:val="both"/>
      </w:pPr>
      <w:r/>
    </w:p>
    <w:p>
      <w:pPr>
        <w:jc w:val="both"/>
      </w:pPr>
      <w:r>
        <w:t xml:space="preserve">  def isPrimaryDeviceAndroid(deviceInfoOpt: Option[DeviceInfo]): Boolean = {</w:t>
      </w:r>
    </w:p>
    <w:p>
      <w:pPr>
        <w:jc w:val="both"/>
      </w:pPr>
      <w:r>
        <w:t xml:space="preserve">    deviceInfoOpt.exists {</w:t>
      </w:r>
    </w:p>
    <w:p>
      <w:pPr>
        <w:jc w:val="both"/>
      </w:pPr>
      <w:r>
        <w:t xml:space="preserve">      _.guessedPrimaryClient.exists { clientType =&gt;</w:t>
      </w:r>
    </w:p>
    <w:p>
      <w:pPr>
        <w:jc w:val="both"/>
      </w:pPr>
      <w:r>
        <w:t xml:space="preserve">        (clientType == MobileClientType.Android) || (clientType == MobileClientType.AndroidLite)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isPrimaryDeviceIOS(deviceInfoOpt: Option[DeviceInfo]): Boolean = {</w:t>
      </w:r>
    </w:p>
    <w:p>
      <w:pPr>
        <w:jc w:val="both"/>
      </w:pPr>
      <w:r>
        <w:t xml:space="preserve">    deviceInfoOpt.exists {</w:t>
      </w:r>
    </w:p>
    <w:p>
      <w:pPr>
        <w:jc w:val="both"/>
      </w:pPr>
      <w:r>
        <w:t xml:space="preserve">      _.guessedPrimaryClient.exists { clientType =&gt;</w:t>
      </w:r>
    </w:p>
    <w:p>
      <w:pPr>
        <w:jc w:val="both"/>
      </w:pPr>
      <w:r>
        <w:t xml:space="preserve">        (clientType == MobileClientType.Iphone) || (clientType == MobileClientType.Ipad)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isPushRecommendationsEligible(target: Target): Future[Boolean] =</w:t>
      </w:r>
    </w:p>
    <w:p>
      <w:pPr>
        <w:jc w:val="both"/>
      </w:pPr>
      <w:r>
        <w:t xml:space="preserve">    target.deviceInfo.map(_.exists(_.isRecommendationsEligible))</w:t>
      </w:r>
    </w:p>
    <w:p>
      <w:pPr>
        <w:jc w:val="both"/>
      </w:pPr>
      <w:r/>
    </w:p>
    <w:p>
      <w:pPr>
        <w:jc w:val="both"/>
      </w:pPr>
      <w:r>
        <w:t xml:space="preserve">  def isTopicsEligible(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val isTopicsSkipFatigue = Future.True</w:t>
      </w:r>
    </w:p>
    <w:p>
      <w:pPr>
        <w:jc w:val="both"/>
      </w:pPr>
      <w:r/>
    </w:p>
    <w:p>
      <w:pPr>
        <w:jc w:val="both"/>
      </w:pPr>
      <w:r>
        <w:t xml:space="preserve">    Future.join(isTopicsSkipFatigue, target.deviceInfo.map(_.exists(_.isTopicsEligible))).map {</w:t>
      </w:r>
    </w:p>
    <w:p>
      <w:pPr>
        <w:jc w:val="both"/>
      </w:pPr>
      <w:r>
        <w:t xml:space="preserve">      case (isTopicsNotFatigue, isTopicsEligibleSetting) =&gt;</w:t>
      </w:r>
    </w:p>
    <w:p>
      <w:pPr>
        <w:jc w:val="both"/>
      </w:pPr>
      <w:r>
        <w:t xml:space="preserve">        isTopicsNotFatigue &amp;&amp; isTopicsEligibleSetting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isSpacesEligible(target: Target): Future[Boolean] =</w:t>
      </w:r>
    </w:p>
    <w:p>
      <w:pPr>
        <w:jc w:val="both"/>
      </w:pPr>
      <w:r>
        <w:t xml:space="preserve">    target.deviceInfo.map(_.exists(_.isSpacesEligible))</w:t>
      </w:r>
    </w:p>
    <w:p>
      <w:pPr>
        <w:jc w:val="both"/>
      </w:pPr>
      <w:r/>
    </w:p>
    <w:p>
      <w:pPr>
        <w:jc w:val="both"/>
      </w:pPr>
      <w:r>
        <w:t xml:space="preserve">  def isNtabOnlyEligible: Future[Boolean] = {</w:t>
      </w:r>
    </w:p>
    <w:p>
      <w:pPr>
        <w:jc w:val="both"/>
      </w:pPr>
      <w:r>
        <w:t xml:space="preserve">    Future.False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isRecommendationsEligible(target: Target): Future[Boolean] = {</w:t>
      </w:r>
    </w:p>
    <w:p>
      <w:pPr>
        <w:jc w:val="both"/>
      </w:pPr>
      <w:r>
        <w:t xml:space="preserve">    Future.join(isPushRecommendationsEligible(target), isNtabOnlyEligible).map {</w:t>
      </w:r>
    </w:p>
    <w:p>
      <w:pPr>
        <w:jc w:val="both"/>
      </w:pPr>
      <w:r>
        <w:t xml:space="preserve">      case (isPushRecommendation, isNtabOnly) =&gt; isPushRecommendation || isNtabOnly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