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object PushToHomeUtil {</w:t>
      </w:r>
    </w:p>
    <w:p>
      <w:pPr>
        <w:jc w:val="both"/>
      </w:pPr>
      <w:r>
        <w:t xml:space="preserve">  def getIbis2ModelValue(</w:t>
      </w:r>
    </w:p>
    <w:p>
      <w:pPr>
        <w:jc w:val="both"/>
      </w:pPr>
      <w:r>
        <w:t xml:space="preserve">    deviceInfoOpt: Option[DeviceInfo],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Option[Map[String, String]] = {</w:t>
      </w:r>
    </w:p>
    <w:p>
      <w:pPr>
        <w:jc w:val="both"/>
      </w:pPr>
      <w:r>
        <w:t xml:space="preserve">    deviceInfoOpt.flatMap { deviceInfo =&gt;</w:t>
      </w:r>
    </w:p>
    <w:p>
      <w:pPr>
        <w:jc w:val="both"/>
      </w:pPr>
      <w:r>
        <w:t xml:space="preserve">      val isAndroidEnabled = deviceInfo.isLandOnHomeAndroid &amp;&amp; target.params(</w:t>
      </w:r>
    </w:p>
    <w:p>
      <w:pPr>
        <w:jc w:val="both"/>
      </w:pPr>
      <w:r>
        <w:t xml:space="preserve">        PushFeatureSwitchParams.EnableTweetPushToHomeAndroid)</w:t>
      </w:r>
    </w:p>
    <w:p>
      <w:pPr>
        <w:jc w:val="both"/>
      </w:pPr>
      <w:r>
        <w:t xml:space="preserve">      val isIOSEnabled = deviceInfo.isLandOnHomeiOS &amp;&amp; target.params(</w:t>
      </w:r>
    </w:p>
    <w:p>
      <w:pPr>
        <w:jc w:val="both"/>
      </w:pPr>
      <w:r>
        <w:t xml:space="preserve">        PushFeatureSwitchParams.EnableTweetPushToHomeiOS)</w:t>
      </w:r>
    </w:p>
    <w:p>
      <w:pPr>
        <w:jc w:val="both"/>
      </w:pPr>
      <w:r>
        <w:t xml:space="preserve">      if (isAndroidEnabled || isIOSEnabled) {</w:t>
      </w:r>
    </w:p>
    <w:p>
      <w:pPr>
        <w:jc w:val="both"/>
      </w:pPr>
      <w:r>
        <w:t xml:space="preserve">        stats.counter("enable_push_to_home").incr()</w:t>
      </w:r>
    </w:p>
    <w:p>
      <w:pPr>
        <w:jc w:val="both"/>
      </w:pPr>
      <w:r>
        <w:t xml:space="preserve">        Some(Map("is_land_on_home" -&gt; "true"))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