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com.twitter.recosinjector.decider</w:t>
      </w:r>
    </w:p>
    <w:p>
      <w:pPr>
        <w:jc w:val="both"/>
      </w:pPr>
      <w:r/>
    </w:p>
    <w:p>
      <w:pPr>
        <w:jc w:val="both"/>
      </w:pPr>
      <w:r>
        <w:t>import com.twitter.decider.{Decider, DeciderFactory, RandomRecipient, Recipient}</w:t>
      </w:r>
    </w:p>
    <w:p>
      <w:pPr>
        <w:jc w:val="both"/>
      </w:pPr>
      <w:r/>
    </w:p>
    <w:p>
      <w:pPr>
        <w:jc w:val="both"/>
      </w:pPr>
      <w:r>
        <w:t>case class RecosInjectorDecider(isProd: Boolean, dataCenter: String) {</w:t>
      </w:r>
    </w:p>
    <w:p>
      <w:pPr>
        <w:jc w:val="both"/>
      </w:pPr>
      <w:r>
        <w:t xml:space="preserve">  lazy val decider: Decider = DeciderFactory(</w:t>
      </w:r>
    </w:p>
    <w:p>
      <w:pPr>
        <w:jc w:val="both"/>
      </w:pPr>
      <w:r>
        <w:t xml:space="preserve">    Some("config/decider.yml"),</w:t>
      </w:r>
    </w:p>
    <w:p>
      <w:pPr>
        <w:jc w:val="both"/>
      </w:pPr>
      <w:r>
        <w:t xml:space="preserve">    Some(getOverlayPath(isProd, dataCenter))</w:t>
      </w:r>
    </w:p>
    <w:p>
      <w:pPr>
        <w:jc w:val="both"/>
      </w:pPr>
      <w:r>
        <w:t xml:space="preserve">  )()</w:t>
      </w:r>
    </w:p>
    <w:p>
      <w:pPr>
        <w:jc w:val="both"/>
      </w:pPr>
      <w:r/>
    </w:p>
    <w:p>
      <w:pPr>
        <w:jc w:val="both"/>
      </w:pPr>
      <w:r>
        <w:t xml:space="preserve">  private def getOverlayPath(isProd: Boolean, dataCenter: String): String = {</w:t>
      </w:r>
    </w:p>
    <w:p>
      <w:pPr>
        <w:jc w:val="both"/>
      </w:pPr>
      <w:r>
        <w:t xml:space="preserve">    if (isProd) {</w:t>
      </w:r>
    </w:p>
    <w:p>
      <w:pPr>
        <w:jc w:val="both"/>
      </w:pPr>
      <w:r>
        <w:t xml:space="preserve">      s"/usr/local/config/overlays/recos-injector/recos-injector/prod/$dataCenter/decider_overlay.yml"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s"/usr/local/config/overlays/recos-injector/recos-injector/staging/$dataCenter/decider_overlay.yml"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getDecider: Decider = decider</w:t>
      </w:r>
    </w:p>
    <w:p>
      <w:pPr>
        <w:jc w:val="both"/>
      </w:pPr>
      <w:r/>
    </w:p>
    <w:p>
      <w:pPr>
        <w:jc w:val="both"/>
      </w:pPr>
      <w:r>
        <w:t xml:space="preserve">  def isAvailable(feature: String, recipient: Option[Recipient]): Boolean = {</w:t>
      </w:r>
    </w:p>
    <w:p>
      <w:pPr>
        <w:jc w:val="both"/>
      </w:pPr>
      <w:r>
        <w:t xml:space="preserve">    decider.isAvailable(feature, recipient)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isAvailable(feature: String): Boolean = isAvailable(feature, Some(RandomRecipient))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RecosInjectorDeciderConstants {</w:t>
      </w:r>
    </w:p>
    <w:p>
      <w:pPr>
        <w:jc w:val="both"/>
      </w:pPr>
      <w:r>
        <w:t xml:space="preserve">  val TweetEventTransformerUserTweetEntityEdgesDecider =</w:t>
      </w:r>
    </w:p>
    <w:p>
      <w:pPr>
        <w:jc w:val="both"/>
      </w:pPr>
      <w:r>
        <w:t xml:space="preserve">    "tweet_event_transformer_user_tweet_entity_edges"</w:t>
      </w:r>
    </w:p>
    <w:p>
      <w:pPr>
        <w:jc w:val="both"/>
      </w:pPr>
      <w:r>
        <w:t xml:space="preserve">  val EnableEmitTweetEdgeFromReply = "enable_emit_tweet_edge_from_reply"</w:t>
      </w:r>
    </w:p>
    <w:p>
      <w:pPr>
        <w:jc w:val="both"/>
      </w:pPr>
      <w:r>
        <w:t xml:space="preserve">  val EnableUnfavoriteEdge = "enable_unfavorite_edge"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