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"3rdparty/jvm/com/github/ben-manes/caffeine",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"representation-scorer/server/src/main/scala/com/twitter/representationscorer/common",</w:t>
      </w:r>
    </w:p>
    <w:p>
      <w:pPr>
        <w:jc w:val="both"/>
      </w:pPr>
      <w:r>
        <w:t xml:space="preserve">        "representation-scorer/server/src/main/scala/com/twitter/representationscorer/scorestore",</w:t>
      </w:r>
    </w:p>
    <w:p>
      <w:pPr>
        <w:jc w:val="both"/>
      </w:pPr>
      <w:r>
        <w:t xml:space="preserve">        "representation-scorer/server/src/main/thrift:thrift-scala",</w:t>
      </w:r>
    </w:p>
    <w:p>
      <w:pPr>
        <w:jc w:val="both"/>
      </w:pPr>
      <w:r>
        <w:t xml:space="preserve">        "src/thrift/com/twitter/twistly:twistly-scala",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"stitch/stitch-core:cache",</w:t>
      </w:r>
    </w:p>
    <w:p>
      <w:pPr>
        <w:jc w:val="both"/>
      </w:pPr>
      <w:r>
        <w:t xml:space="preserve">        "strato/config/columns/recommendations/twistly:twistly-strato-client",</w:t>
      </w:r>
    </w:p>
    <w:p>
      <w:pPr>
        <w:jc w:val="both"/>
      </w:pPr>
      <w:r>
        <w:t xml:space="preserve">        "strato/config/columns/recommendations/user-signal-service:user-signal-service-strato-client",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"user-signal-service/thrift/src/main/thrift:thrift-scala",</w:t>
      </w:r>
    </w:p>
    <w:p>
      <w:pPr>
        <w:jc w:val="both"/>
      </w:pPr>
      <w:r>
        <w:t xml:space="preserve">        "util/util-core",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