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public class SingleDocDocIdSetIterator extends DocIdSetIterator {</w:t>
      </w:r>
    </w:p>
    <w:p>
      <w:pPr>
        <w:jc w:val="both"/>
      </w:pPr>
      <w:r/>
    </w:p>
    <w:p>
      <w:pPr>
        <w:jc w:val="both"/>
      </w:pPr>
      <w:r>
        <w:t xml:space="preserve">  // the only docid in the list</w:t>
      </w:r>
    </w:p>
    <w:p>
      <w:pPr>
        <w:jc w:val="both"/>
      </w:pPr>
      <w:r>
        <w:t xml:space="preserve">  private final int doc;</w:t>
      </w:r>
    </w:p>
    <w:p>
      <w:pPr>
        <w:jc w:val="both"/>
      </w:pPr>
      <w:r/>
    </w:p>
    <w:p>
      <w:pPr>
        <w:jc w:val="both"/>
      </w:pPr>
      <w:r>
        <w:t xml:space="preserve">  private int docid = -1;</w:t>
      </w:r>
    </w:p>
    <w:p>
      <w:pPr>
        <w:jc w:val="both"/>
      </w:pPr>
      <w:r/>
    </w:p>
    <w:p>
      <w:pPr>
        <w:jc w:val="both"/>
      </w:pPr>
      <w:r>
        <w:t xml:space="preserve">  public SingleDocDocIdSetIterator(int doc) {</w:t>
      </w:r>
    </w:p>
    <w:p>
      <w:pPr>
        <w:jc w:val="both"/>
      </w:pPr>
      <w:r>
        <w:t xml:space="preserve">    this.doc =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if (docid == -1) {</w:t>
      </w:r>
    </w:p>
    <w:p>
      <w:pPr>
        <w:jc w:val="both"/>
      </w:pPr>
      <w:r>
        <w:t xml:space="preserve">      docid = doc;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docid = NO_MORE_DOCS;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if (docid == NO_MORE_DOCS) {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 else if (doc &lt; target) {</w:t>
      </w:r>
    </w:p>
    <w:p>
      <w:pPr>
        <w:jc w:val="both"/>
      </w:pPr>
      <w:r>
        <w:t xml:space="preserve">      docid = NO_MORE_DOCS;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docid = doc;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