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org.apache.commons.lang3.builder.EqualsBuilder;</w:t>
      </w:r>
    </w:p>
    <w:p>
      <w:pPr>
        <w:jc w:val="both"/>
      </w:pPr>
      <w:r>
        <w:t>import org.apache.commons.lang3.builder.HashCodeBuilder;</w:t>
      </w:r>
    </w:p>
    <w:p>
      <w:pPr>
        <w:jc w:val="both"/>
      </w:pPr>
      <w:r>
        <w:t>import org.apache.commons.lang3.builder.ToStringBuilder;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object for quoted message</w:t>
      </w:r>
    </w:p>
    <w:p>
      <w:pPr>
        <w:jc w:val="both"/>
      </w:pPr>
      <w:r>
        <w:t xml:space="preserve">  */</w:t>
      </w:r>
    </w:p>
    <w:p>
      <w:pPr>
        <w:jc w:val="both"/>
      </w:pPr>
      <w:r>
        <w:t>public class TwitterQuotedMessage {</w:t>
      </w:r>
    </w:p>
    <w:p>
      <w:pPr>
        <w:jc w:val="both"/>
      </w:pPr>
      <w:r>
        <w:t xml:space="preserve">  private final long quotedStatusId;</w:t>
      </w:r>
    </w:p>
    <w:p>
      <w:pPr>
        <w:jc w:val="both"/>
      </w:pPr>
      <w:r>
        <w:t xml:space="preserve">  private final long quotedUserId;</w:t>
      </w:r>
    </w:p>
    <w:p>
      <w:pPr>
        <w:jc w:val="both"/>
      </w:pPr>
      <w:r/>
    </w:p>
    <w:p>
      <w:pPr>
        <w:jc w:val="both"/>
      </w:pPr>
      <w:r>
        <w:t xml:space="preserve">  public TwitterQuotedMessage(long quotedStatusId, long quotedUserId) {</w:t>
      </w:r>
    </w:p>
    <w:p>
      <w:pPr>
        <w:jc w:val="both"/>
      </w:pPr>
      <w:r>
        <w:t xml:space="preserve">    this.quotedStatusId = quotedStatusId;</w:t>
      </w:r>
    </w:p>
    <w:p>
      <w:pPr>
        <w:jc w:val="both"/>
      </w:pPr>
      <w:r>
        <w:t xml:space="preserve">    this.quotedUserId = quotedUserId;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getQuotedStatusId() {</w:t>
      </w:r>
    </w:p>
    <w:p>
      <w:pPr>
        <w:jc w:val="both"/>
      </w:pPr>
      <w:r>
        <w:t xml:space="preserve">    return quotedStatusId;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getQuotedUserId() {</w:t>
      </w:r>
    </w:p>
    <w:p>
      <w:pPr>
        <w:jc w:val="both"/>
      </w:pPr>
      <w:r>
        <w:t xml:space="preserve">    return quotedUserId;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o) {</w:t>
      </w:r>
    </w:p>
    <w:p>
      <w:pPr>
        <w:jc w:val="both"/>
      </w:pPr>
      <w:r>
        <w:t xml:space="preserve">    return EqualsBuilder.reflectionEquals(this, 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HashCodeBuilder.reflectionHashCode(this);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ToStringBuilder.reflectionToString(this);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