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Defines relevance related constants that are used at both ingestion time and</w:t>
      </w:r>
    </w:p>
    <w:p>
      <w:pPr>
        <w:jc w:val="both"/>
      </w:pPr>
      <w:r>
        <w:t xml:space="preserve"> * earlybird scoring time.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RelevanceSignalConstants {</w:t>
      </w:r>
    </w:p>
    <w:p>
      <w:pPr>
        <w:jc w:val="both"/>
      </w:pPr>
      <w:r>
        <w:t xml:space="preserve">  // user reputation</w:t>
      </w:r>
    </w:p>
    <w:p>
      <w:pPr>
        <w:jc w:val="both"/>
      </w:pPr>
      <w:r>
        <w:t xml:space="preserve">  public static final byte UNSET_REPUTATION_SENTINEL = Byte.MIN_VALUE;</w:t>
      </w:r>
    </w:p>
    <w:p>
      <w:pPr>
        <w:jc w:val="both"/>
      </w:pPr>
      <w:r>
        <w:t xml:space="preserve">  public static final byte MAX_REPUTATION = 100;</w:t>
      </w:r>
    </w:p>
    <w:p>
      <w:pPr>
        <w:jc w:val="both"/>
      </w:pPr>
      <w:r>
        <w:t xml:space="preserve">  public static final byte MIN_REPUTATION = 0;</w:t>
      </w:r>
    </w:p>
    <w:p>
      <w:pPr>
        <w:jc w:val="both"/>
      </w:pPr>
      <w:r>
        <w:t xml:space="preserve">  // below overall CDF of ~10%, default value for new users,</w:t>
      </w:r>
    </w:p>
    <w:p>
      <w:pPr>
        <w:jc w:val="both"/>
      </w:pPr>
      <w:r>
        <w:t xml:space="preserve">  // given as a goodwill value in case it is unset</w:t>
      </w:r>
    </w:p>
    <w:p>
      <w:pPr>
        <w:jc w:val="both"/>
      </w:pPr>
      <w:r>
        <w:t xml:space="preserve">  public static final byte GOODWILL_REPUTATION = 17;</w:t>
      </w:r>
    </w:p>
    <w:p>
      <w:pPr>
        <w:jc w:val="both"/>
      </w:pPr>
      <w:r/>
    </w:p>
    <w:p>
      <w:pPr>
        <w:jc w:val="both"/>
      </w:pPr>
      <w:r>
        <w:t xml:space="preserve">  // text score</w:t>
      </w:r>
    </w:p>
    <w:p>
      <w:pPr>
        <w:jc w:val="both"/>
      </w:pPr>
      <w:r>
        <w:t xml:space="preserve">  public static final byte UNSET_TEXT_SCORE_SENTINEL = Byte.MIN_VALUE;</w:t>
      </w:r>
    </w:p>
    <w:p>
      <w:pPr>
        <w:jc w:val="both"/>
      </w:pPr>
      <w:r>
        <w:t xml:space="preserve">  // roughly at overall CDF of ~10%, given as a goodwill value in case it is unset</w:t>
      </w:r>
    </w:p>
    <w:p>
      <w:pPr>
        <w:jc w:val="both"/>
      </w:pPr>
      <w:r>
        <w:t xml:space="preserve">  public static final byte GOODWILL_TEXT_SCORE = 19;</w:t>
      </w:r>
    </w:p>
    <w:p>
      <w:pPr>
        <w:jc w:val="both"/>
      </w:pPr>
      <w:r/>
    </w:p>
    <w:p>
      <w:pPr>
        <w:jc w:val="both"/>
      </w:pPr>
      <w:r>
        <w:t xml:space="preserve">  private RelevanceSignalConstants()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check whether the specified user rep value is valid</w:t>
      </w:r>
    </w:p>
    <w:p>
      <w:pPr>
        <w:jc w:val="both"/>
      </w:pPr>
      <w:r>
        <w:t xml:space="preserve">  public static boolean isValidUserReputation(int userRep) {</w:t>
      </w:r>
    </w:p>
    <w:p>
      <w:pPr>
        <w:jc w:val="both"/>
      </w:pPr>
      <w:r>
        <w:t xml:space="preserve">    return userRep != UNSET_REPUTATION_SENTINEL</w:t>
      </w:r>
    </w:p>
    <w:p>
      <w:pPr>
        <w:jc w:val="both"/>
      </w:pPr>
      <w:r>
        <w:t xml:space="preserve">           &amp;&amp; userRep &gt;= MIN_REPUTATION</w:t>
      </w:r>
    </w:p>
    <w:p>
      <w:pPr>
        <w:jc w:val="both"/>
      </w:pPr>
      <w:r>
        <w:t xml:space="preserve">           &amp;&amp; userRep &lt; MAX_REPUTATION;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