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public class TweetFeatures {</w:t>
      </w:r>
    </w:p>
    <w:p>
      <w:pPr>
        <w:jc w:val="both"/>
      </w:pPr>
      <w:r>
        <w:t xml:space="preserve">  private final TweetTextQuality tweetTextQuality = new TweetTextQuality();</w:t>
      </w:r>
    </w:p>
    <w:p>
      <w:pPr>
        <w:jc w:val="both"/>
      </w:pPr>
      <w:r>
        <w:t xml:space="preserve">  private final TweetTextFeatures tweetTextFeatures = new TweetTextFeatures();</w:t>
      </w:r>
    </w:p>
    <w:p>
      <w:pPr>
        <w:jc w:val="both"/>
      </w:pPr>
      <w:r>
        <w:t xml:space="preserve">  private final TweetUserFeatures tweetUserFeatures = new TweetUserFeatures();</w:t>
      </w:r>
    </w:p>
    <w:p>
      <w:pPr>
        <w:jc w:val="both"/>
      </w:pPr>
      <w:r/>
    </w:p>
    <w:p>
      <w:pPr>
        <w:jc w:val="both"/>
      </w:pPr>
      <w:r>
        <w:t xml:space="preserve">  public TweetTextFeatures getTweetTextFeatures() {</w:t>
      </w:r>
    </w:p>
    <w:p>
      <w:pPr>
        <w:jc w:val="both"/>
      </w:pPr>
      <w:r>
        <w:t xml:space="preserve">    return tweetTextFeatures;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TweetTextQuality getTweetTextQuality() {</w:t>
      </w:r>
    </w:p>
    <w:p>
      <w:pPr>
        <w:jc w:val="both"/>
      </w:pPr>
      <w:r>
        <w:t xml:space="preserve">    return tweetTextQuality;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TweetUserFeatures getTweetUserFeatures() {</w:t>
      </w:r>
    </w:p>
    <w:p>
      <w:pPr>
        <w:jc w:val="both"/>
      </w:pPr>
      <w:r>
        <w:t xml:space="preserve">    return tweetUserFeatures;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