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com.twitter.search.common.relevance.features;</w:t>
      </w:r>
    </w:p>
    <w:p>
      <w:pPr>
        <w:jc w:val="both"/>
      </w:pPr>
      <w:r/>
    </w:p>
    <w:p>
      <w:pPr>
        <w:jc w:val="both"/>
      </w:pPr>
      <w:r>
        <w:t>public final class TweetSignatureUtil {</w:t>
      </w:r>
    </w:p>
    <w:p>
      <w:pPr>
        <w:jc w:val="both"/>
      </w:pPr>
      <w:r>
        <w:t xml:space="preserve">  private TweetSignatureUtil()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Converts the signature in args[0] to a TweetIntegerShingleSignature. */</w:t>
      </w:r>
    </w:p>
    <w:p>
      <w:pPr>
        <w:jc w:val="both"/>
      </w:pPr>
      <w:r>
        <w:t xml:space="preserve">  public static void main(String[] args) throws Exception {</w:t>
      </w:r>
    </w:p>
    <w:p>
      <w:pPr>
        <w:jc w:val="both"/>
      </w:pPr>
      <w:r>
        <w:t xml:space="preserve">    if (args.length &lt; 1) {</w:t>
      </w:r>
    </w:p>
    <w:p>
      <w:pPr>
        <w:jc w:val="both"/>
      </w:pPr>
      <w:r>
        <w:t xml:space="preserve">      throw new RuntimeException("Please provide signature value.");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int signature = Integer.parseInt(args[0]);</w:t>
      </w:r>
    </w:p>
    <w:p>
      <w:pPr>
        <w:jc w:val="both"/>
      </w:pPr>
      <w:r>
        <w:t xml:space="preserve">    System.out.println(TweetIntegerShingleSignature.deserialize(signature).toString());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