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com.twitter.search.common.search;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java.util.List;</w:t>
      </w:r>
    </w:p>
    <w:p>
      <w:pPr>
        <w:jc w:val="both"/>
      </w:pPr>
      <w:r/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org.apache.lucene.index.LeafReaderContext;</w:t>
      </w:r>
    </w:p>
    <w:p>
      <w:pPr>
        <w:jc w:val="both"/>
      </w:pPr>
      <w:r>
        <w:t>import org.apache.lucene.search.Collector;</w:t>
      </w:r>
    </w:p>
    <w:p>
      <w:pPr>
        <w:jc w:val="both"/>
      </w:pPr>
      <w:r>
        <w:t>import org.apache.lucene.search.LeafCollector;</w:t>
      </w:r>
    </w:p>
    <w:p>
      <w:pPr>
        <w:jc w:val="both"/>
      </w:pPr>
      <w:r>
        <w:t>import org.apache.lucene.search.Scorable;</w:t>
      </w:r>
    </w:p>
    <w:p>
      <w:pPr>
        <w:jc w:val="both"/>
      </w:pPr>
      <w:r>
        <w:t>import org.apache.lucene.search.ScoreMode;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com.twitter.search.common.query.thriftjava.CollectorParams;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{@link com.twitter.search.common.search.TwitterEarlyTerminationCollector}</w:t>
      </w:r>
    </w:p>
    <w:p>
      <w:pPr>
        <w:jc w:val="both"/>
      </w:pPr>
      <w:r>
        <w:t xml:space="preserve"> * that delegates actual hit collection to a sub collector.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DelegatingEarlyTerminationCollector</w:t>
      </w:r>
    </w:p>
    <w:p>
      <w:pPr>
        <w:jc w:val="both"/>
      </w:pPr>
      <w:r>
        <w:t xml:space="preserve">    extends TwitterEarlyTerminationCollector {</w:t>
      </w:r>
    </w:p>
    <w:p>
      <w:pPr>
        <w:jc w:val="both"/>
      </w:pPr>
      <w:r>
        <w:t xml:space="preserve">  private final Collector subCollector;</w:t>
      </w:r>
    </w:p>
    <w:p>
      <w:pPr>
        <w:jc w:val="both"/>
      </w:pPr>
      <w:r>
        <w:t xml:space="preserve">  private LeafCollector subLeafCollector;</w:t>
      </w:r>
    </w:p>
    <w:p>
      <w:pPr>
        <w:jc w:val="both"/>
      </w:pPr>
      <w:r/>
    </w:p>
    <w:p>
      <w:pPr>
        <w:jc w:val="both"/>
      </w:pPr>
      <w:r>
        <w:t xml:space="preserve">  /** Creates a new DelegatingEarlyTerminationCollector instance. */</w:t>
      </w:r>
    </w:p>
    <w:p>
      <w:pPr>
        <w:jc w:val="both"/>
      </w:pPr>
      <w:r>
        <w:t xml:space="preserve">  public DelegatingEarlyTerminationCollector(Collector subCollector,</w:t>
      </w:r>
    </w:p>
    <w:p>
      <w:pPr>
        <w:jc w:val="both"/>
      </w:pPr>
      <w:r>
        <w:t xml:space="preserve">                                             CollectorParams collectorParams,</w:t>
      </w:r>
    </w:p>
    <w:p>
      <w:pPr>
        <w:jc w:val="both"/>
      </w:pPr>
      <w:r>
        <w:t xml:space="preserve">                                             TerminationTracker terminationTracker,</w:t>
      </w:r>
    </w:p>
    <w:p>
      <w:pPr>
        <w:jc w:val="both"/>
      </w:pPr>
      <w:r>
        <w:t xml:space="preserve">                                             @Nullable QueryCostProvider queryCostProvider,</w:t>
      </w:r>
    </w:p>
    <w:p>
      <w:pPr>
        <w:jc w:val="both"/>
      </w:pPr>
      <w:r>
        <w:t xml:space="preserve">                                             int numDocsBetweenTimeoutChecks,</w:t>
      </w:r>
    </w:p>
    <w:p>
      <w:pPr>
        <w:jc w:val="both"/>
      </w:pPr>
      <w:r>
        <w:t xml:space="preserve">                                             Clock clock) {</w:t>
      </w:r>
    </w:p>
    <w:p>
      <w:pPr>
        <w:jc w:val="both"/>
      </w:pPr>
      <w:r>
        <w:t xml:space="preserve">    super(</w:t>
      </w:r>
    </w:p>
    <w:p>
      <w:pPr>
        <w:jc w:val="both"/>
      </w:pPr>
      <w:r>
        <w:t xml:space="preserve">        collectorParams,</w:t>
      </w:r>
    </w:p>
    <w:p>
      <w:pPr>
        <w:jc w:val="both"/>
      </w:pPr>
      <w:r>
        <w:t xml:space="preserve">        terminationTracker,</w:t>
      </w:r>
    </w:p>
    <w:p>
      <w:pPr>
        <w:jc w:val="both"/>
      </w:pPr>
      <w:r>
        <w:t xml:space="preserve">        queryCostProvider,</w:t>
      </w:r>
    </w:p>
    <w:p>
      <w:pPr>
        <w:jc w:val="both"/>
      </w:pPr>
      <w:r>
        <w:t xml:space="preserve">        numDocsBetweenTimeoutChecks,</w:t>
      </w:r>
    </w:p>
    <w:p>
      <w:pPr>
        <w:jc w:val="both"/>
      </w:pPr>
      <w:r>
        <w:t xml:space="preserve">        clock);</w:t>
      </w:r>
    </w:p>
    <w:p>
      <w:pPr>
        <w:jc w:val="both"/>
      </w:pPr>
      <w:r>
        <w:t xml:space="preserve">    this.subCollector = subCollector;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setScorer(Scorable scorer) throws IOException {</w:t>
      </w:r>
    </w:p>
    <w:p>
      <w:pPr>
        <w:jc w:val="both"/>
      </w:pPr>
      <w:r>
        <w:t xml:space="preserve">    super.setScorer(scorer);</w:t>
      </w:r>
    </w:p>
    <w:p>
      <w:pPr>
        <w:jc w:val="both"/>
      </w:pPr>
      <w:r>
        <w:t xml:space="preserve">    subLeafCollector.setScorer(scorer);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doCollect() throws IOException {</w:t>
      </w:r>
    </w:p>
    <w:p>
      <w:pPr>
        <w:jc w:val="both"/>
      </w:pPr>
      <w:r>
        <w:t xml:space="preserve">    subLeafCollector.collect(curDocId);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doFinishSegment(int lastSearchedDocID) throws IOException {</w:t>
      </w:r>
    </w:p>
    <w:p>
      <w:pPr>
        <w:jc w:val="both"/>
      </w:pPr>
      <w:r>
        <w:t xml:space="preserve">    if (subCollector instanceof TwitterCollector) {</w:t>
      </w:r>
    </w:p>
    <w:p>
      <w:pPr>
        <w:jc w:val="both"/>
      </w:pPr>
      <w:r>
        <w:t xml:space="preserve">      ((TwitterCollector) subCollector).finishSegment(lastSearchedDocID);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setNextReader(LeafReaderContext context) throws IOException {</w:t>
      </w:r>
    </w:p>
    <w:p>
      <w:pPr>
        <w:jc w:val="both"/>
      </w:pPr>
      <w:r>
        <w:t xml:space="preserve">    super.setNextReader(context);</w:t>
      </w:r>
    </w:p>
    <w:p>
      <w:pPr>
        <w:jc w:val="both"/>
      </w:pPr>
      <w:r>
        <w:t xml:space="preserve">    subLeafCollector = subCollector.getLeafCollector(context);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ScoreMode scoreMode() {</w:t>
      </w:r>
    </w:p>
    <w:p>
      <w:pPr>
        <w:jc w:val="both"/>
      </w:pPr>
      <w:r>
        <w:t xml:space="preserve">    return subCollector.scoreMode();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List&lt;String&gt; getDebugInfo() {</w:t>
      </w:r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