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com.twitter.search.common.search.termination;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Query implementation that can timeout and return non-exhaustive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TerminationQuery extends Query {</w:t>
      </w:r>
    </w:p>
    <w:p>
      <w:pPr>
        <w:jc w:val="both"/>
      </w:pPr>
      <w:r>
        <w:t xml:space="preserve">  private final Query inner;</w:t>
      </w:r>
    </w:p>
    <w:p>
      <w:pPr>
        <w:jc w:val="both"/>
      </w:pPr>
      <w:r>
        <w:t xml:space="preserve">  private final QueryTimeout timeout;</w:t>
      </w:r>
    </w:p>
    <w:p>
      <w:pPr>
        <w:jc w:val="both"/>
      </w:pPr>
      <w:r/>
    </w:p>
    <w:p>
      <w:pPr>
        <w:jc w:val="both"/>
      </w:pPr>
      <w:r>
        <w:t xml:space="preserve">  public TerminationQuery(Query inner, QueryTimeout timeout) {</w:t>
      </w:r>
    </w:p>
    <w:p>
      <w:pPr>
        <w:jc w:val="both"/>
      </w:pPr>
      <w:r>
        <w:t xml:space="preserve">    this.inner = Preconditions.checkNotNull(inner);</w:t>
      </w:r>
    </w:p>
    <w:p>
      <w:pPr>
        <w:jc w:val="both"/>
      </w:pPr>
      <w:r>
        <w:t xml:space="preserve">    this.timeout = Preconditions.checkNotNull(timeout);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</w:t>
      </w:r>
    </w:p>
    <w:p>
      <w:pPr>
        <w:jc w:val="both"/>
      </w:pPr>
      <w:r>
        <w:t xml:space="preserve">      IndexSearcher searcher, ScoreMode scoreMode, float boost) throws IOException {</w:t>
      </w:r>
    </w:p>
    <w:p>
      <w:pPr>
        <w:jc w:val="both"/>
      </w:pPr>
      <w:r>
        <w:t xml:space="preserve">    Weight innerWeight = inner.createWeight(searcher, scoreMode, boost);</w:t>
      </w:r>
    </w:p>
    <w:p>
      <w:pPr>
        <w:jc w:val="both"/>
      </w:pPr>
      <w:r>
        <w:t xml:space="preserve">    return new TerminationQueryWeight(this, innerWeight, timeout);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rewrite(IndexReader reader) throws IOException {</w:t>
      </w:r>
    </w:p>
    <w:p>
      <w:pPr>
        <w:jc w:val="both"/>
      </w:pPr>
      <w:r>
        <w:t xml:space="preserve">    Query rewritten = inner.rewrite(reader);</w:t>
      </w:r>
    </w:p>
    <w:p>
      <w:pPr>
        <w:jc w:val="both"/>
      </w:pPr>
      <w:r>
        <w:t xml:space="preserve">    if (rewritten != inner) {</w:t>
      </w:r>
    </w:p>
    <w:p>
      <w:pPr>
        <w:jc w:val="both"/>
      </w:pPr>
      <w:r>
        <w:t xml:space="preserve">      return new TerminationQuery(rewritten, timeout);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QueryTimeout getTimeout() {</w:t>
      </w:r>
    </w:p>
    <w:p>
      <w:pPr>
        <w:jc w:val="both"/>
      </w:pPr>
      <w:r>
        <w:t xml:space="preserve">    return timeout;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Arrays.hashCode(new Object[] {inner, timeout});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TerminationQuery))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TerminationQuery terminationQuery = TerminationQuery.class.cast(obj);</w:t>
      </w:r>
    </w:p>
    <w:p>
      <w:pPr>
        <w:jc w:val="both"/>
      </w:pPr>
      <w:r>
        <w:t xml:space="preserve">    return Arrays.equals(new Object[] {inner, timeout},</w:t>
      </w:r>
    </w:p>
    <w:p>
      <w:pPr>
        <w:jc w:val="both"/>
      </w:pPr>
      <w:r>
        <w:t xml:space="preserve">                         new Object[] {terminationQuery.inner, terminationQuery.timeout});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inner.toString(field);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