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provides = artifact(</w:t>
      </w:r>
    </w:p>
    <w:p>
      <w:pPr>
        <w:jc w:val="both"/>
      </w:pPr>
      <w:r>
        <w:t xml:space="preserve">        org = "com.twitter.search.common.util",</w:t>
      </w:r>
    </w:p>
    <w:p>
      <w:pPr>
        <w:jc w:val="both"/>
      </w:pPr>
      <w:r>
        <w:t xml:space="preserve">        name = "lang",</w:t>
      </w:r>
    </w:p>
    <w:p>
      <w:pPr>
        <w:jc w:val="both"/>
      </w:pPr>
      <w:r>
        <w:t xml:space="preserve">        repo = artifactory,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