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com.twitter.search.core.earlybird.facets;</w:t>
      </w:r>
    </w:p>
    <w:p>
      <w:pPr>
        <w:jc w:val="both"/>
      </w:pPr>
      <w:r/>
    </w:p>
    <w:p>
      <w:pPr>
        <w:jc w:val="both"/>
      </w:pPr>
      <w:r>
        <w:t>import org.apache.lucene.facet.sortedset.SortedSetDocValuesReaderState;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We have to check if the facet field (dim called by lucene) is supported or</w:t>
      </w:r>
    </w:p>
    <w:p>
      <w:pPr>
        <w:jc w:val="both"/>
      </w:pPr>
      <w:r>
        <w:t xml:space="preserve"> * not by the SortedSetDocValuesReaderState. The method we have to call is</w:t>
      </w:r>
    </w:p>
    <w:p>
      <w:pPr>
        <w:jc w:val="both"/>
      </w:pPr>
      <w:r>
        <w:t xml:space="preserve"> * private to the lucene package, so we have this helper to do the call for us.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SortedSetDocValuesReaderStateHelper {</w:t>
      </w:r>
    </w:p>
    <w:p>
      <w:pPr>
        <w:jc w:val="both"/>
      </w:pPr>
      <w:r>
        <w:t xml:space="preserve">  public static boolean isDimSupported(SortedSetDocValuesReaderState state, String dim) {</w:t>
      </w:r>
    </w:p>
    <w:p>
      <w:pPr>
        <w:jc w:val="both"/>
      </w:pPr>
      <w:r>
        <w:t xml:space="preserve">    return state.getOrdRange(dim) != null;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