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org.apache.lucene.facet.FacetsConfig;</w:t>
      </w:r>
    </w:p>
    <w:p>
      <w:pPr>
        <w:jc w:val="both"/>
      </w:pPr>
      <w:r>
        <w:t>import org.apache.lucene.index.DocValuesType;</w:t>
      </w:r>
    </w:p>
    <w:p>
      <w:pPr>
        <w:jc w:val="both"/>
      </w:pPr>
      <w:r>
        <w:t>import org.apache.lucene.index.IndexableField;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com.twitter.search.core.earlybird.index.EarlybirdRealtimeIndexSegmentWriter;</w:t>
      </w:r>
    </w:p>
    <w:p>
      <w:pPr>
        <w:jc w:val="both"/>
      </w:pPr>
      <w:r>
        <w:t>import com.twitter.search.core.earlybird.index.column.AbstractColumnStrideMultiIntIndex;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>
        <w:t>import com.twitter.search.core.earlybird.index.column.DocValuesManager;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Handler for docvalues in the indexing chain.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EarlybirdCSFDocValuesProcessor</w:t>
      </w:r>
    </w:p>
    <w:p>
      <w:pPr>
        <w:jc w:val="both"/>
      </w:pPr>
      <w:r>
        <w:t xml:space="preserve">    implements EarlybirdRealtimeIndexSegmentWriter.StoredFieldsConsumer {</w:t>
      </w:r>
    </w:p>
    <w:p>
      <w:pPr>
        <w:jc w:val="both"/>
      </w:pPr>
      <w:r/>
    </w:p>
    <w:p>
      <w:pPr>
        <w:jc w:val="both"/>
      </w:pPr>
      <w:r>
        <w:t xml:space="preserve">  private final DocValuesManager docValuesManager;</w:t>
      </w:r>
    </w:p>
    <w:p>
      <w:pPr>
        <w:jc w:val="both"/>
      </w:pPr>
      <w:r/>
    </w:p>
    <w:p>
      <w:pPr>
        <w:jc w:val="both"/>
      </w:pPr>
      <w:r>
        <w:t xml:space="preserve">  public EarlybirdCSFDocValuesProcessor(DocValuesManager docValuesManager) {</w:t>
      </w:r>
    </w:p>
    <w:p>
      <w:pPr>
        <w:jc w:val="both"/>
      </w:pPr>
      <w:r>
        <w:t xml:space="preserve">    this.docValuesManager = docValuesManager;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addField(int docID, IndexableField field) throws IOException {</w:t>
      </w:r>
    </w:p>
    <w:p>
      <w:pPr>
        <w:jc w:val="both"/>
      </w:pPr>
      <w:r>
        <w:t xml:space="preserve">    final DocValuesType dvType = field.fieldType().docValuesType();</w:t>
      </w:r>
    </w:p>
    <w:p>
      <w:pPr>
        <w:jc w:val="both"/>
      </w:pPr>
      <w:r>
        <w:t xml:space="preserve">    if (dvType != null) {</w:t>
      </w:r>
    </w:p>
    <w:p>
      <w:pPr>
        <w:jc w:val="both"/>
      </w:pPr>
      <w:r/>
    </w:p>
    <w:p>
      <w:pPr>
        <w:jc w:val="both"/>
      </w:pPr>
      <w:r>
        <w:t xml:space="preserve">      // ignore lucene facet fields for realtime index, we are handling it differently</w:t>
      </w:r>
    </w:p>
    <w:p>
      <w:pPr>
        <w:jc w:val="both"/>
      </w:pPr>
      <w:r>
        <w:t xml:space="preserve">      if (field.name().startsWith(FacetsConfig.DEFAULT_INDEX_FIELD_NAME)) {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(!(field.fieldType() instanceof EarlybirdFieldType)) {</w:t>
      </w:r>
    </w:p>
    <w:p>
      <w:pPr>
        <w:jc w:val="both"/>
      </w:pPr>
      <w:r>
        <w:t xml:space="preserve">        throw new RuntimeException(</w:t>
      </w:r>
    </w:p>
    <w:p>
      <w:pPr>
        <w:jc w:val="both"/>
      </w:pPr>
      <w:r>
        <w:t xml:space="preserve">            "fieldType must be an EarlybirdFieldType instance for field " + field.name());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EarlybirdFieldType fieldType = (EarlybirdFieldType) field.fieldType();</w:t>
      </w:r>
    </w:p>
    <w:p>
      <w:pPr>
        <w:jc w:val="both"/>
      </w:pPr>
      <w:r/>
    </w:p>
    <w:p>
      <w:pPr>
        <w:jc w:val="both"/>
      </w:pPr>
      <w:r>
        <w:t xml:space="preserve">      if (dvType == DocValuesType.NUMERIC) {</w:t>
      </w:r>
    </w:p>
    <w:p>
      <w:pPr>
        <w:jc w:val="both"/>
      </w:pPr>
      <w:r>
        <w:t xml:space="preserve">        if (!(field.numericValue() instanceof Long)) {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  "illegal type " + field.numericValue().getClass()</w:t>
      </w:r>
    </w:p>
    <w:p>
      <w:pPr>
        <w:jc w:val="both"/>
      </w:pPr>
      <w:r>
        <w:t xml:space="preserve">              + ": DocValues types must be Long");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ColumnStrideFieldIndex csfIndex =</w:t>
      </w:r>
    </w:p>
    <w:p>
      <w:pPr>
        <w:jc w:val="both"/>
      </w:pPr>
      <w:r>
        <w:t xml:space="preserve">            docValuesManager.addColumnStrideField(field.name(), fieldType);</w:t>
      </w:r>
    </w:p>
    <w:p>
      <w:pPr>
        <w:jc w:val="both"/>
      </w:pPr>
      <w:r>
        <w:t xml:space="preserve">        if (fieldType.getCsfFixedLengthNumValuesPerDoc() &gt; 1) {</w:t>
      </w:r>
    </w:p>
    <w:p>
      <w:pPr>
        <w:jc w:val="both"/>
      </w:pPr>
      <w:r>
        <w:t xml:space="preserve">          throw new UnsupportedOperationException("unsupported multi numeric values");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csfIndex.setValue(docID, field.numericValue().longValue());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} else if (dvType == DocValuesType.BINARY) {</w:t>
      </w:r>
    </w:p>
    <w:p>
      <w:pPr>
        <w:jc w:val="both"/>
      </w:pPr>
      <w:r>
        <w:t xml:space="preserve">        ColumnStrideFieldIndex csfIndex =</w:t>
      </w:r>
    </w:p>
    <w:p>
      <w:pPr>
        <w:jc w:val="both"/>
      </w:pPr>
      <w:r>
        <w:t xml:space="preserve">            docValuesManager.addColumnStrideField(field.name(), fieldType);</w:t>
      </w:r>
    </w:p>
    <w:p>
      <w:pPr>
        <w:jc w:val="both"/>
      </w:pPr>
      <w:r>
        <w:t xml:space="preserve">        if (fieldType.getCsfFixedLengthNumValuesPerDoc() &gt; 1) {</w:t>
      </w:r>
    </w:p>
    <w:p>
      <w:pPr>
        <w:jc w:val="both"/>
      </w:pPr>
      <w:r>
        <w:t xml:space="preserve">          Preconditions.checkArgument(</w:t>
      </w:r>
    </w:p>
    <w:p>
      <w:pPr>
        <w:jc w:val="both"/>
      </w:pPr>
      <w:r>
        <w:t xml:space="preserve">              csfIndex instanceof AbstractColumnStrideMultiIntIndex,</w:t>
      </w:r>
    </w:p>
    <w:p>
      <w:pPr>
        <w:jc w:val="both"/>
      </w:pPr>
      <w:r>
        <w:t xml:space="preserve">              "Unsupported multi-value binary CSF class: " + csfIndex);</w:t>
      </w:r>
    </w:p>
    <w:p>
      <w:pPr>
        <w:jc w:val="both"/>
      </w:pPr>
      <w:r>
        <w:t xml:space="preserve">          ((AbstractColumnStrideMultiIntIndex) csfIndex).updateDocValues(</w:t>
      </w:r>
    </w:p>
    <w:p>
      <w:pPr>
        <w:jc w:val="both"/>
      </w:pPr>
      <w:r>
        <w:t xml:space="preserve">              field.binaryValue(), docID);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throw new UnsupportedOperationException("unsupported DocValues.Type: " + dvType);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