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com.twitter.search.common.dark.DarkProxy;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Manages a finagle server underneath, which can be recreated.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not thread-safe. It is up to the concrete implementations and their callers to</w:t>
      </w:r>
    </w:p>
    <w:p>
      <w:pPr>
        <w:jc w:val="both"/>
      </w:pPr>
      <w:r>
        <w:t xml:space="preserve"> * correctly synchronize calls to these methods (for example, to make sure that there is no race</w:t>
      </w:r>
    </w:p>
    <w:p>
      <w:pPr>
        <w:jc w:val="both"/>
      </w:pPr>
      <w:r>
        <w:t xml:space="preserve"> * condition if startProductionFinagleServer() and stopProductionFinagleServer() are called</w:t>
      </w:r>
    </w:p>
    <w:p>
      <w:pPr>
        <w:jc w:val="both"/>
      </w:pPr>
      <w:r>
        <w:t xml:space="preserve"> * concurrently from two different threads).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EarlybirdFinagleServerManager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warm up finagle server is currently running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isWarmUpServerRunning();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up the warm up finagle server on the given port.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startWarmUpFinagleServer(</w:t>
      </w:r>
    </w:p>
    <w:p>
      <w:pPr>
        <w:jc w:val="both"/>
      </w:pPr>
      <w:r>
        <w:t xml:space="preserve">      EarlybirdService.ServiceIface serviceIface,</w:t>
      </w:r>
    </w:p>
    <w:p>
      <w:pPr>
        <w:jc w:val="both"/>
      </w:pPr>
      <w:r>
        <w:t xml:space="preserve">      String serviceName,</w:t>
      </w:r>
    </w:p>
    <w:p>
      <w:pPr>
        <w:jc w:val="both"/>
      </w:pPr>
      <w:r>
        <w:t xml:space="preserve">      int port);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Stops the warm up finagle server, after waiting for at most the given amount of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stopWarmUpFinagleServer(Duration serverCloseWaitTime) throws InterruptedException;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production finagle server is currently running.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isProductionServerRunning();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up the production finagle server on the given port.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startProductionFinagleServer(</w:t>
      </w:r>
    </w:p>
    <w:p>
      <w:pPr>
        <w:jc w:val="both"/>
      </w:pPr>
      <w:r>
        <w:t xml:space="preserve">      DarkProxy&lt;ThriftClientRequest, byte[]&gt; darkProxy,</w:t>
      </w:r>
    </w:p>
    <w:p>
      <w:pPr>
        <w:jc w:val="both"/>
      </w:pPr>
      <w:r>
        <w:t xml:space="preserve">      EarlybirdService.ServiceIface serviceIface,</w:t>
      </w:r>
    </w:p>
    <w:p>
      <w:pPr>
        <w:jc w:val="both"/>
      </w:pPr>
      <w:r>
        <w:t xml:space="preserve">      String serviceName,</w:t>
      </w:r>
    </w:p>
    <w:p>
      <w:pPr>
        <w:jc w:val="both"/>
      </w:pPr>
      <w:r>
        <w:t xml:space="preserve">      int port);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Stops the production finagle server after waiting for at most the given amount of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stopProductionFinagleServer(Duration serverCloseWaitTime) throws InterruptedException;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