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name = "segment_builder_lib",</w:t>
      </w:r>
    </w:p>
    <w:p>
      <w:pPr>
        <w:jc w:val="both"/>
      </w:pPr>
      <w:r>
        <w:t xml:space="preserve">    sources = ["**/*.java"],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"3rdparty/jvm/org/apache/bookkeeper:bookkeeper-server",</w:t>
      </w:r>
    </w:p>
    <w:p>
      <w:pPr>
        <w:jc w:val="both"/>
      </w:pPr>
      <w:r>
        <w:t xml:space="preserve">        "3rdparty/jvm/org/apache/bookkeeper:bookkeeper-twitter-science-provider",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"finatra/inject/inject-server/src/main/scala/com/twitter/inject/server",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"src/java/com/twitter/common/quantity",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"src/java/com/twitter/search/common/database",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"src/java/com/twitter/search/common/partitioning/zookeeper",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"src/java/com/twitter/search/common/util:closeresourceutil",</w:t>
      </w:r>
    </w:p>
    <w:p>
      <w:pPr>
        <w:jc w:val="both"/>
      </w:pPr>
      <w:r>
        <w:t xml:space="preserve">        "src/java/com/twitter/search/common/util:gcutil",</w:t>
      </w:r>
    </w:p>
    <w:p>
      <w:pPr>
        <w:jc w:val="both"/>
      </w:pPr>
      <w:r>
        <w:t xml:space="preserve">        "src/java/com/twitter/search/common/util:kerberos",</w:t>
      </w:r>
    </w:p>
    <w:p>
      <w:pPr>
        <w:jc w:val="both"/>
      </w:pPr>
      <w:r>
        <w:t xml:space="preserve">        "src/java/com/twitter/search/common/util/date",</w:t>
      </w:r>
    </w:p>
    <w:p>
      <w:pPr>
        <w:jc w:val="both"/>
      </w:pPr>
      <w:r>
        <w:t xml:space="preserve">        "src/java/com/twitter/search/common/util/io:flushable",</w:t>
      </w:r>
    </w:p>
    <w:p>
      <w:pPr>
        <w:jc w:val="both"/>
      </w:pPr>
      <w:r>
        <w:t xml:space="preserve">        "src/java/com/twitter/search/common/util/zktrylock",</w:t>
      </w:r>
    </w:p>
    <w:p>
      <w:pPr>
        <w:jc w:val="both"/>
      </w:pPr>
      <w:r>
        <w:t xml:space="preserve">        "src/java/com/twitter/search/common/util/zookeeper",</w:t>
      </w:r>
    </w:p>
    <w:p>
      <w:pPr>
        <w:jc w:val="both"/>
      </w:pPr>
      <w:r>
        <w:t xml:space="preserve">        "src/java/com/twitter/search/earlybird:earlybird-lib",</w:t>
      </w:r>
    </w:p>
    <w:p>
      <w:pPr>
        <w:jc w:val="both"/>
      </w:pPr>
      <w:r>
        <w:t xml:space="preserve">        "src/java/com/twitter/search/earlybird/common",</w:t>
      </w:r>
    </w:p>
    <w:p>
      <w:pPr>
        <w:jc w:val="both"/>
      </w:pPr>
      <w:r>
        <w:t xml:space="preserve">        "src/java/com/twitter/search/earlybird/common/config",</w:t>
      </w:r>
    </w:p>
    <w:p>
      <w:pPr>
        <w:jc w:val="both"/>
      </w:pPr>
      <w:r>
        <w:t xml:space="preserve">        "src/java/com/twitter/search/earlybird/common/userupdates",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Using hadoop_binary target can automatically exclude hadoop related jars in the built jar</w:t>
      </w:r>
    </w:p>
    <w:p>
      <w:pPr>
        <w:jc w:val="both"/>
      </w:pPr>
      <w:r>
        <w:t># and load in the right jars based on hadoop config.</w:t>
      </w:r>
    </w:p>
    <w:p>
      <w:pPr>
        <w:jc w:val="both"/>
      </w:pPr>
      <w:r>
        <w:t>hadoop_binary(</w:t>
      </w:r>
    </w:p>
    <w:p>
      <w:pPr>
        <w:jc w:val="both"/>
      </w:pPr>
      <w:r>
        <w:t xml:space="preserve">    name = "segment_builder_binary",</w:t>
      </w:r>
    </w:p>
    <w:p>
      <w:pPr>
        <w:jc w:val="both"/>
      </w:pPr>
      <w:r>
        <w:t xml:space="preserve">    basename = "segment_builder",</w:t>
      </w:r>
    </w:p>
    <w:p>
      <w:pPr>
        <w:jc w:val="both"/>
      </w:pPr>
      <w:r>
        <w:t xml:space="preserve">    main = "com.twitter.search.earlybird.archive.segmentbuilder.SegmentBuilderMain",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":segment_builder_lib",</w:t>
      </w:r>
    </w:p>
    <w:p>
      <w:pPr>
        <w:jc w:val="both"/>
      </w:pPr>
      <w:r>
        <w:t xml:space="preserve">        "src/java/com/twitter/search/common/logging:search-log4j",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