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com.twitter.search.earlybird.common;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com.twitter.search.common.metrics.SearchRateCounter;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When incremented, a non-paging alert will be triggered. Use this to assert for bad conditions</w:t>
      </w:r>
    </w:p>
    <w:p>
      <w:pPr>
        <w:jc w:val="both"/>
      </w:pPr>
      <w:r>
        <w:t xml:space="preserve"> * that should generally never happen.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NonPagingAssert {</w:t>
      </w:r>
    </w:p>
    <w:p>
      <w:pPr>
        <w:jc w:val="both"/>
      </w:pPr>
      <w:r>
        <w:t xml:space="preserve">    private static final Logger LOG = LoggerFactory.getLogger(NonPagingAssert.class);</w:t>
      </w:r>
    </w:p>
    <w:p>
      <w:pPr>
        <w:jc w:val="both"/>
      </w:pPr>
      <w:r/>
    </w:p>
    <w:p>
      <w:pPr>
        <w:jc w:val="both"/>
      </w:pPr>
      <w:r>
        <w:t xml:space="preserve">    private static final String ASSERT_STAT_PREFIX = "non_paging_assert_";</w:t>
      </w:r>
    </w:p>
    <w:p>
      <w:pPr>
        <w:jc w:val="both"/>
      </w:pPr>
      <w:r/>
    </w:p>
    <w:p>
      <w:pPr>
        <w:jc w:val="both"/>
      </w:pPr>
      <w:r>
        <w:t xml:space="preserve">    private final String name;</w:t>
      </w:r>
    </w:p>
    <w:p>
      <w:pPr>
        <w:jc w:val="both"/>
      </w:pPr>
      <w:r>
        <w:t xml:space="preserve">    private final SearchRateCounter assertCounter;</w:t>
      </w:r>
    </w:p>
    <w:p>
      <w:pPr>
        <w:jc w:val="both"/>
      </w:pPr>
      <w:r/>
    </w:p>
    <w:p>
      <w:pPr>
        <w:jc w:val="both"/>
      </w:pPr>
      <w:r>
        <w:t xml:space="preserve">    public NonPagingAssert(String name) {</w:t>
      </w:r>
    </w:p>
    <w:p>
      <w:pPr>
        <w:jc w:val="both"/>
      </w:pPr>
      <w:r>
        <w:t xml:space="preserve">        this.name = name;</w:t>
      </w:r>
    </w:p>
    <w:p>
      <w:pPr>
        <w:jc w:val="both"/>
      </w:pPr>
      <w:r>
        <w:t xml:space="preserve">        this.assertCounter = SearchRateCounter.export(ASSERT_STAT_PREFIX + name);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void assertFailed() {</w:t>
      </w:r>
    </w:p>
    <w:p>
      <w:pPr>
        <w:jc w:val="both"/>
      </w:pPr>
      <w:r>
        <w:t xml:space="preserve">        LOG.error("NonPagingAssert failed: {}", name);</w:t>
      </w:r>
    </w:p>
    <w:p>
      <w:pPr>
        <w:jc w:val="both"/>
      </w:pPr>
      <w:r>
        <w:t xml:space="preserve">        assertCounter.increment();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static void assertFailed(String name) {</w:t>
      </w:r>
    </w:p>
    <w:p>
      <w:pPr>
        <w:jc w:val="both"/>
      </w:pPr>
      <w:r>
        <w:t xml:space="preserve">        NonPagingAssert nonPagingAssert = new NonPagingAssert(name);</w:t>
      </w:r>
    </w:p>
    <w:p>
      <w:pPr>
        <w:jc w:val="both"/>
      </w:pPr>
      <w:r>
        <w:t xml:space="preserve">        nonPagingAssert.assertFailed();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