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com.twitter.search.earlybird.config;</w:t>
      </w:r>
    </w:p>
    <w:p>
      <w:pPr>
        <w:jc w:val="both"/>
      </w:pPr>
      <w:r/>
    </w:p>
    <w:p>
      <w:pPr>
        <w:jc w:val="both"/>
      </w:pPr>
      <w:r>
        <w:t>import java.util.Date;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Properties of a single tier.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TierInfo implements ServingRange {</w:t>
      </w:r>
    </w:p>
    <w:p>
      <w:pPr>
        <w:jc w:val="both"/>
      </w:pPr>
      <w:r>
        <w:t xml:space="preserve">  // What I'm seeing historically is that this has been used when adding a new tier. First you</w:t>
      </w:r>
    </w:p>
    <w:p>
      <w:pPr>
        <w:jc w:val="both"/>
      </w:pPr>
      <w:r>
        <w:t xml:space="preserve">  // add it and send dark traffic to it, then possibly grey and then you launch it by turning on</w:t>
      </w:r>
    </w:p>
    <w:p>
      <w:pPr>
        <w:jc w:val="both"/>
      </w:pPr>
      <w:r>
        <w:t xml:space="preserve">  // light traffic.</w:t>
      </w:r>
    </w:p>
    <w:p>
      <w:pPr>
        <w:jc w:val="both"/>
      </w:pPr>
      <w:r>
        <w:t xml:space="preserve">  public static enum RequestReadType {</w:t>
      </w:r>
    </w:p>
    <w:p>
      <w:pPr>
        <w:jc w:val="both"/>
      </w:pPr>
      <w:r>
        <w:t xml:space="preserve">    // Light read: send request, wait for results, and results are returned</w:t>
      </w:r>
    </w:p>
    <w:p>
      <w:pPr>
        <w:jc w:val="both"/>
      </w:pPr>
      <w:r>
        <w:t xml:space="preserve">    LIGHT,</w:t>
      </w:r>
    </w:p>
    <w:p>
      <w:pPr>
        <w:jc w:val="both"/>
      </w:pPr>
      <w:r>
        <w:t xml:space="preserve">    // Dark read: send request, do not wait for results, and results are discarded</w:t>
      </w:r>
    </w:p>
    <w:p>
      <w:pPr>
        <w:jc w:val="both"/>
      </w:pPr>
      <w:r>
        <w:t xml:space="preserve">    DARK,</w:t>
      </w:r>
    </w:p>
    <w:p>
      <w:pPr>
        <w:jc w:val="both"/>
      </w:pPr>
      <w:r>
        <w:t xml:space="preserve">    // Grey read: send request, wait for results, but discard after results come back.</w:t>
      </w:r>
    </w:p>
    <w:p>
      <w:pPr>
        <w:jc w:val="both"/>
      </w:pPr>
      <w:r>
        <w:t xml:space="preserve">    // Same results as dark read; similar latency as light read.</w:t>
      </w:r>
    </w:p>
    <w:p>
      <w:pPr>
        <w:jc w:val="both"/>
      </w:pPr>
      <w:r>
        <w:t xml:space="preserve">    GREY,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String tierName;</w:t>
      </w:r>
    </w:p>
    <w:p>
      <w:pPr>
        <w:jc w:val="both"/>
      </w:pPr>
      <w:r>
        <w:t xml:space="preserve">  private final Date dataStartDate;</w:t>
      </w:r>
    </w:p>
    <w:p>
      <w:pPr>
        <w:jc w:val="both"/>
      </w:pPr>
      <w:r>
        <w:t xml:space="preserve">  private final Date dataEndDate;</w:t>
      </w:r>
    </w:p>
    <w:p>
      <w:pPr>
        <w:jc w:val="both"/>
      </w:pPr>
      <w:r>
        <w:t xml:space="preserve">  private final int numPartitions;</w:t>
      </w:r>
    </w:p>
    <w:p>
      <w:pPr>
        <w:jc w:val="both"/>
      </w:pPr>
      <w:r>
        <w:t xml:space="preserve">  private final int maxTimeslices;</w:t>
      </w:r>
    </w:p>
    <w:p>
      <w:pPr>
        <w:jc w:val="both"/>
      </w:pPr>
      <w:r>
        <w:t xml:space="preserve">  private final TierServingBoundaryEndPoint servingRangeSince;</w:t>
      </w:r>
    </w:p>
    <w:p>
      <w:pPr>
        <w:jc w:val="both"/>
      </w:pPr>
      <w:r>
        <w:t xml:space="preserve">  private final TierServingBoundaryEndPoint servingRangeMax;</w:t>
      </w:r>
    </w:p>
    <w:p>
      <w:pPr>
        <w:jc w:val="both"/>
      </w:pPr>
      <w:r>
        <w:t xml:space="preserve">  private final TierServingBoundaryEndPoint servingRangeSinceOverride;</w:t>
      </w:r>
    </w:p>
    <w:p>
      <w:pPr>
        <w:jc w:val="both"/>
      </w:pPr>
      <w:r>
        <w:t xml:space="preserve">  private final TierServingBoundaryEndPoint servingRangeMaxOverride;</w:t>
      </w:r>
    </w:p>
    <w:p>
      <w:pPr>
        <w:jc w:val="both"/>
      </w:pPr>
      <w:r/>
    </w:p>
    <w:p>
      <w:pPr>
        <w:jc w:val="both"/>
      </w:pPr>
      <w:r>
        <w:t xml:space="preserve">  // These two properties are only used by clients of Earlybird (E.g. roots),</w:t>
      </w:r>
    </w:p>
    <w:p>
      <w:pPr>
        <w:jc w:val="both"/>
      </w:pPr>
      <w:r>
        <w:t xml:space="preserve">  // but not by Earlybirds.</w:t>
      </w:r>
    </w:p>
    <w:p>
      <w:pPr>
        <w:jc w:val="both"/>
      </w:pPr>
      <w:r>
        <w:t xml:space="preserve">  private final boolean enabled;</w:t>
      </w:r>
    </w:p>
    <w:p>
      <w:pPr>
        <w:jc w:val="both"/>
      </w:pPr>
      <w:r>
        <w:t xml:space="preserve">  private final RequestReadType readType;</w:t>
      </w:r>
    </w:p>
    <w:p>
      <w:pPr>
        <w:jc w:val="both"/>
      </w:pPr>
      <w:r>
        <w:t xml:space="preserve">  private final RequestReadType readTypeOverride;</w:t>
      </w:r>
    </w:p>
    <w:p>
      <w:pPr>
        <w:jc w:val="both"/>
      </w:pPr>
      <w:r/>
    </w:p>
    <w:p>
      <w:pPr>
        <w:jc w:val="both"/>
      </w:pPr>
      <w:r>
        <w:t xml:space="preserve">  public TierInfo(String tierName,</w:t>
      </w:r>
    </w:p>
    <w:p>
      <w:pPr>
        <w:jc w:val="both"/>
      </w:pPr>
      <w:r>
        <w:t xml:space="preserve">                  Date dataStartDate,</w:t>
      </w:r>
    </w:p>
    <w:p>
      <w:pPr>
        <w:jc w:val="both"/>
      </w:pPr>
      <w:r>
        <w:t xml:space="preserve">                  Date dataEndDate,</w:t>
      </w:r>
    </w:p>
    <w:p>
      <w:pPr>
        <w:jc w:val="both"/>
      </w:pPr>
      <w:r>
        <w:t xml:space="preserve">                  int numPartitions,</w:t>
      </w:r>
    </w:p>
    <w:p>
      <w:pPr>
        <w:jc w:val="both"/>
      </w:pPr>
      <w:r>
        <w:t xml:space="preserve">                  int maxTimeslices,</w:t>
      </w:r>
    </w:p>
    <w:p>
      <w:pPr>
        <w:jc w:val="both"/>
      </w:pPr>
      <w:r>
        <w:t xml:space="preserve">                  boolean enabled,</w:t>
      </w:r>
    </w:p>
    <w:p>
      <w:pPr>
        <w:jc w:val="both"/>
      </w:pPr>
      <w:r>
        <w:t xml:space="preserve">                  String sinceIdString,</w:t>
      </w:r>
    </w:p>
    <w:p>
      <w:pPr>
        <w:jc w:val="both"/>
      </w:pPr>
      <w:r>
        <w:t xml:space="preserve">                  String maxIdString,</w:t>
      </w:r>
    </w:p>
    <w:p>
      <w:pPr>
        <w:jc w:val="both"/>
      </w:pPr>
      <w:r>
        <w:t xml:space="preserve">                  Date servingStartDateOverride,</w:t>
      </w:r>
    </w:p>
    <w:p>
      <w:pPr>
        <w:jc w:val="both"/>
      </w:pPr>
      <w:r>
        <w:t xml:space="preserve">                  Date servingEndDateOverride,</w:t>
      </w:r>
    </w:p>
    <w:p>
      <w:pPr>
        <w:jc w:val="both"/>
      </w:pPr>
      <w:r>
        <w:t xml:space="preserve">                  RequestReadType readType,</w:t>
      </w:r>
    </w:p>
    <w:p>
      <w:pPr>
        <w:jc w:val="both"/>
      </w:pPr>
      <w:r>
        <w:t xml:space="preserve">                  RequestReadType readTypeOverride,</w:t>
      </w:r>
    </w:p>
    <w:p>
      <w:pPr>
        <w:jc w:val="both"/>
      </w:pPr>
      <w:r>
        <w:t xml:space="preserve">                  Clock clock) {</w:t>
      </w:r>
    </w:p>
    <w:p>
      <w:pPr>
        <w:jc w:val="both"/>
      </w:pPr>
      <w:r>
        <w:t xml:space="preserve">    Preconditions.checkArgument(numPartitions &gt; 0);</w:t>
      </w:r>
    </w:p>
    <w:p>
      <w:pPr>
        <w:jc w:val="both"/>
      </w:pPr>
      <w:r>
        <w:t xml:space="preserve">    Preconditions.checkArgument(maxTimeslices &gt; 0);</w:t>
      </w:r>
    </w:p>
    <w:p>
      <w:pPr>
        <w:jc w:val="both"/>
      </w:pPr>
      <w:r>
        <w:t xml:space="preserve">    this.tierName = tierName;</w:t>
      </w:r>
    </w:p>
    <w:p>
      <w:pPr>
        <w:jc w:val="both"/>
      </w:pPr>
      <w:r>
        <w:t xml:space="preserve">    this.dataStartDate = dataStartDate;</w:t>
      </w:r>
    </w:p>
    <w:p>
      <w:pPr>
        <w:jc w:val="both"/>
      </w:pPr>
      <w:r>
        <w:t xml:space="preserve">    this.dataEndDate = dataEndDate;</w:t>
      </w:r>
    </w:p>
    <w:p>
      <w:pPr>
        <w:jc w:val="both"/>
      </w:pPr>
      <w:r>
        <w:t xml:space="preserve">    this.numPartitions = numPartitions;</w:t>
      </w:r>
    </w:p>
    <w:p>
      <w:pPr>
        <w:jc w:val="both"/>
      </w:pPr>
      <w:r>
        <w:t xml:space="preserve">    this.maxTimeslices = maxTimeslices;</w:t>
      </w:r>
    </w:p>
    <w:p>
      <w:pPr>
        <w:jc w:val="both"/>
      </w:pPr>
      <w:r>
        <w:t xml:space="preserve">    this.enabled = enabled;</w:t>
      </w:r>
    </w:p>
    <w:p>
      <w:pPr>
        <w:jc w:val="both"/>
      </w:pPr>
      <w:r>
        <w:t xml:space="preserve">    this.readType = readType;</w:t>
      </w:r>
    </w:p>
    <w:p>
      <w:pPr>
        <w:jc w:val="both"/>
      </w:pPr>
      <w:r>
        <w:t xml:space="preserve">    this.readTypeOverride = readTypeOverride;</w:t>
      </w:r>
    </w:p>
    <w:p>
      <w:pPr>
        <w:jc w:val="both"/>
      </w:pPr>
      <w:r>
        <w:t xml:space="preserve">    this.servingRangeSince = TierServingBoundaryEndPoint</w:t>
      </w:r>
    </w:p>
    <w:p>
      <w:pPr>
        <w:jc w:val="both"/>
      </w:pPr>
      <w:r>
        <w:t xml:space="preserve">        .newTierServingBoundaryEndPoint(sinceIdString, dataStartDate, clock);</w:t>
      </w:r>
    </w:p>
    <w:p>
      <w:pPr>
        <w:jc w:val="both"/>
      </w:pPr>
      <w:r>
        <w:t xml:space="preserve">    this.servingRangeMax = TierServingBoundaryEndPoint</w:t>
      </w:r>
    </w:p>
    <w:p>
      <w:pPr>
        <w:jc w:val="both"/>
      </w:pPr>
      <w:r>
        <w:t xml:space="preserve">        .newTierServingBoundaryEndPoint(maxIdString, dataEndDate, clock);</w:t>
      </w:r>
    </w:p>
    <w:p>
      <w:pPr>
        <w:jc w:val="both"/>
      </w:pPr>
      <w:r>
        <w:t xml:space="preserve">    if (servingStartDateOverride != null) {</w:t>
      </w:r>
    </w:p>
    <w:p>
      <w:pPr>
        <w:jc w:val="both"/>
      </w:pPr>
      <w:r>
        <w:t xml:space="preserve">      this.servingRangeSinceOverride = TierServingBoundaryEndPoint.newTierServingBoundaryEndPoint(</w:t>
      </w:r>
    </w:p>
    <w:p>
      <w:pPr>
        <w:jc w:val="both"/>
      </w:pPr>
      <w:r>
        <w:t xml:space="preserve">          TierServingBoundaryEndPoint.INFERRED_FROM_DATA_RANGE, servingStartDateOverride, clock);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this.servingRangeSinceOverride = servingRangeSince;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(servingEndDateOverride != null) {</w:t>
      </w:r>
    </w:p>
    <w:p>
      <w:pPr>
        <w:jc w:val="both"/>
      </w:pPr>
      <w:r>
        <w:t xml:space="preserve">      this.servingRangeMaxOverride = TierServingBoundaryEndPoint.newTierServingBoundaryEndPoint(</w:t>
      </w:r>
    </w:p>
    <w:p>
      <w:pPr>
        <w:jc w:val="both"/>
      </w:pPr>
      <w:r>
        <w:t xml:space="preserve">          TierServingBoundaryEndPoint.INFERRED_FROM_DATA_RANGE, servingEndDateOverride, clock);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this.servingRangeMaxOverride = servingRangeMax;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TierInfo(String tierName,</w:t>
      </w:r>
    </w:p>
    <w:p>
      <w:pPr>
        <w:jc w:val="both"/>
      </w:pPr>
      <w:r>
        <w:t xml:space="preserve">                  Date dataStartDate,</w:t>
      </w:r>
    </w:p>
    <w:p>
      <w:pPr>
        <w:jc w:val="both"/>
      </w:pPr>
      <w:r>
        <w:t xml:space="preserve">                  Date dataEndDate,</w:t>
      </w:r>
    </w:p>
    <w:p>
      <w:pPr>
        <w:jc w:val="both"/>
      </w:pPr>
      <w:r>
        <w:t xml:space="preserve">                  int numPartitions,</w:t>
      </w:r>
    </w:p>
    <w:p>
      <w:pPr>
        <w:jc w:val="both"/>
      </w:pPr>
      <w:r>
        <w:t xml:space="preserve">                  int maxTimeslices,</w:t>
      </w:r>
    </w:p>
    <w:p>
      <w:pPr>
        <w:jc w:val="both"/>
      </w:pPr>
      <w:r>
        <w:t xml:space="preserve">                  boolean enabled,</w:t>
      </w:r>
    </w:p>
    <w:p>
      <w:pPr>
        <w:jc w:val="both"/>
      </w:pPr>
      <w:r>
        <w:t xml:space="preserve">                  String sinceIdString,</w:t>
      </w:r>
    </w:p>
    <w:p>
      <w:pPr>
        <w:jc w:val="both"/>
      </w:pPr>
      <w:r>
        <w:t xml:space="preserve">                  String maxIdString,</w:t>
      </w:r>
    </w:p>
    <w:p>
      <w:pPr>
        <w:jc w:val="both"/>
      </w:pPr>
      <w:r>
        <w:t xml:space="preserve">                  RequestReadType readType,</w:t>
      </w:r>
    </w:p>
    <w:p>
      <w:pPr>
        <w:jc w:val="both"/>
      </w:pPr>
      <w:r>
        <w:t xml:space="preserve">                  Clock clock) {</w:t>
      </w:r>
    </w:p>
    <w:p>
      <w:pPr>
        <w:jc w:val="both"/>
      </w:pPr>
      <w:r>
        <w:t xml:space="preserve">    // No overrides:</w:t>
      </w:r>
    </w:p>
    <w:p>
      <w:pPr>
        <w:jc w:val="both"/>
      </w:pPr>
      <w:r>
        <w:t xml:space="preserve">    //   servingRangeSinceOverride == servingRangeSince</w:t>
      </w:r>
    </w:p>
    <w:p>
      <w:pPr>
        <w:jc w:val="both"/>
      </w:pPr>
      <w:r>
        <w:t xml:space="preserve">    //   servingRangeMaxOverride == servingRangeMax</w:t>
      </w:r>
    </w:p>
    <w:p>
      <w:pPr>
        <w:jc w:val="both"/>
      </w:pPr>
      <w:r>
        <w:t xml:space="preserve">    //   readTypeOverride == readType</w:t>
      </w:r>
    </w:p>
    <w:p>
      <w:pPr>
        <w:jc w:val="both"/>
      </w:pPr>
      <w:r>
        <w:t xml:space="preserve">    this(tierName, dataStartDate, dataEndDate, numPartitions, maxTimeslices, enabled, sinceIdString,</w:t>
      </w:r>
    </w:p>
    <w:p>
      <w:pPr>
        <w:jc w:val="both"/>
      </w:pPr>
      <w:r>
        <w:t xml:space="preserve">         maxIdString, null, null, readType, readType, clock);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tierName;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getTierName() {</w:t>
      </w:r>
    </w:p>
    <w:p>
      <w:pPr>
        <w:jc w:val="both"/>
      </w:pPr>
      <w:r>
        <w:t xml:space="preserve">    return tierName;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Date getDataStartDate() {</w:t>
      </w:r>
    </w:p>
    <w:p>
      <w:pPr>
        <w:jc w:val="both"/>
      </w:pPr>
      <w:r>
        <w:t xml:space="preserve">    return dataStartDate;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Date getDataEndDate() {</w:t>
      </w:r>
    </w:p>
    <w:p>
      <w:pPr>
        <w:jc w:val="both"/>
      </w:pPr>
      <w:r>
        <w:t xml:space="preserve">    return dataEndDate;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getNumPartitions() {</w:t>
      </w:r>
    </w:p>
    <w:p>
      <w:pPr>
        <w:jc w:val="both"/>
      </w:pPr>
      <w:r>
        <w:t xml:space="preserve">    return numPartitions;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getMaxTimeslices() {</w:t>
      </w:r>
    </w:p>
    <w:p>
      <w:pPr>
        <w:jc w:val="both"/>
      </w:pPr>
      <w:r>
        <w:t xml:space="preserve">    return maxTimeslices;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TierConfig.ConfigSource getSource() {</w:t>
      </w:r>
    </w:p>
    <w:p>
      <w:pPr>
        <w:jc w:val="both"/>
      </w:pPr>
      <w:r>
        <w:t xml:space="preserve">    return TierConfig.getTierConfigSource();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isEnabled() {</w:t>
      </w:r>
    </w:p>
    <w:p>
      <w:pPr>
        <w:jc w:val="both"/>
      </w:pPr>
      <w:r>
        <w:t xml:space="preserve">    return enabled;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isDarkRead() {</w:t>
      </w:r>
    </w:p>
    <w:p>
      <w:pPr>
        <w:jc w:val="both"/>
      </w:pPr>
      <w:r>
        <w:t xml:space="preserve">    return readType == RequestReadType.DARK;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RequestReadType getReadType() {</w:t>
      </w:r>
    </w:p>
    <w:p>
      <w:pPr>
        <w:jc w:val="both"/>
      </w:pPr>
      <w:r>
        <w:t xml:space="preserve">    return readType;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RequestReadType getReadTypeOverride() {</w:t>
      </w:r>
    </w:p>
    <w:p>
      <w:pPr>
        <w:jc w:val="both"/>
      </w:pPr>
      <w:r>
        <w:t xml:space="preserve">    return readTypeOverride;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getServingRangeSinceId() {</w:t>
      </w:r>
    </w:p>
    <w:p>
      <w:pPr>
        <w:jc w:val="both"/>
      </w:pPr>
      <w:r>
        <w:t xml:space="preserve">    return servingRangeSince.getBoundaryTweetId();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getServingRangeMaxId() {</w:t>
      </w:r>
    </w:p>
    <w:p>
      <w:pPr>
        <w:jc w:val="both"/>
      </w:pPr>
      <w:r>
        <w:t xml:space="preserve">    return servingRangeMax.getBoundaryTweetId();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long getServingRangeOverrideSinceId() {</w:t>
      </w:r>
    </w:p>
    <w:p>
      <w:pPr>
        <w:jc w:val="both"/>
      </w:pPr>
      <w:r>
        <w:t xml:space="preserve">    return servingRangeSinceOverride.getBoundaryTweetId();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long getServingRangeOverrideMaxId() {</w:t>
      </w:r>
    </w:p>
    <w:p>
      <w:pPr>
        <w:jc w:val="both"/>
      </w:pPr>
      <w:r>
        <w:t xml:space="preserve">    return servingRangeMaxOverride.getBoundaryTweetId();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getServingRangeSinceTimeSecondsFromEpoch() {</w:t>
      </w:r>
    </w:p>
    <w:p>
      <w:pPr>
        <w:jc w:val="both"/>
      </w:pPr>
      <w:r>
        <w:t xml:space="preserve">    return servingRangeSince.getBoundaryTimeSecondsFromEpoch();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getServingRangeUntilTimeSecondsFromEpoch() {</w:t>
      </w:r>
    </w:p>
    <w:p>
      <w:pPr>
        <w:jc w:val="both"/>
      </w:pPr>
      <w:r>
        <w:t xml:space="preserve">    return servingRangeMax.getBoundaryTimeSecondsFromEpoch();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long getServingRangeOverrideSinceTimeSecondsFromEpoch() {</w:t>
      </w:r>
    </w:p>
    <w:p>
      <w:pPr>
        <w:jc w:val="both"/>
      </w:pPr>
      <w:r>
        <w:t xml:space="preserve">    return servingRangeSinceOverride.getBoundaryTimeSecondsFromEpoch();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long getServingRangeOverrideUntilTimeSecondsFromEpoch() {</w:t>
      </w:r>
    </w:p>
    <w:p>
      <w:pPr>
        <w:jc w:val="both"/>
      </w:pPr>
      <w:r>
        <w:t xml:space="preserve">    return servingRangeMaxOverride.getBoundaryTimeSecondsFromEpoch();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