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start or end boundary of a tier's serving range.</w:t>
      </w:r>
    </w:p>
    <w:p>
      <w:pPr>
        <w:jc w:val="both"/>
      </w:pPr>
      <w:r>
        <w:t xml:space="preserve"> * This is used to add since_id and max_id operators onto search queries.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TierServingBoundaryEndPoint {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INFERRED_FROM_DATA_RANGE = "inferred_from_data_range";</w:t>
      </w:r>
    </w:p>
    <w:p>
      <w:pPr>
        <w:jc w:val="both"/>
      </w:pPr>
      <w:r>
        <w:t xml:space="preserve">  public static final String RELATIVE_TO_CURRENT_TIME_MS = "relative_to_current_time_ms";</w:t>
      </w:r>
    </w:p>
    <w:p>
      <w:pPr>
        <w:jc w:val="both"/>
      </w:pPr>
      <w:r/>
    </w:p>
    <w:p>
      <w:pPr>
        <w:jc w:val="both"/>
      </w:pPr>
      <w:r>
        <w:t xml:space="preserve">  // Either offsetToCurrentTimeMillis is set or (absoluteTweetId and timeBoundarySecondsFromEpoch)</w:t>
      </w:r>
    </w:p>
    <w:p>
      <w:pPr>
        <w:jc w:val="both"/>
      </w:pPr>
      <w:r>
        <w:t xml:space="preserve">  // are set.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Long offsetToCurrentTimeMillis;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Long absoluteTweetId;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Long timeBoundarySecondsFromEpoch;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TierServingBoundaryEndPoint(Long absoluteTweetId,</w:t>
      </w:r>
    </w:p>
    <w:p>
      <w:pPr>
        <w:jc w:val="both"/>
      </w:pPr>
      <w:r>
        <w:t xml:space="preserve">                              Long timeBoundarySecondsFromEpoch,</w:t>
      </w:r>
    </w:p>
    <w:p>
      <w:pPr>
        <w:jc w:val="both"/>
      </w:pPr>
      <w:r>
        <w:t xml:space="preserve">                              Long offsetToCurrentTimeMillis,</w:t>
      </w:r>
    </w:p>
    <w:p>
      <w:pPr>
        <w:jc w:val="both"/>
      </w:pPr>
      <w:r>
        <w:t xml:space="preserve">                              Clock clock) {</w:t>
      </w:r>
    </w:p>
    <w:p>
      <w:pPr>
        <w:jc w:val="both"/>
      </w:pPr>
      <w:r>
        <w:t xml:space="preserve">    this.offsetToCurrentTimeMillis = offsetToCurrentTimeMillis;</w:t>
      </w:r>
    </w:p>
    <w:p>
      <w:pPr>
        <w:jc w:val="both"/>
      </w:pPr>
      <w:r>
        <w:t xml:space="preserve">    this.absoluteTweetId = absoluteTweetId;</w:t>
      </w:r>
    </w:p>
    <w:p>
      <w:pPr>
        <w:jc w:val="both"/>
      </w:pPr>
      <w:r>
        <w:t xml:space="preserve">    this.timeBoundarySecondsFromEpoch = timeBoundarySecondsFromEpoch;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 the boundary string and construct a TierServingBoundaryEndPoint instance.</w:t>
      </w:r>
    </w:p>
    <w:p>
      <w:pPr>
        <w:jc w:val="both"/>
      </w:pPr>
      <w:r>
        <w:t xml:space="preserve">   * @param boundaryString boundary configuration string. Valid values are:</w:t>
      </w:r>
    </w:p>
    <w:p>
      <w:pPr>
        <w:jc w:val="both"/>
      </w:pPr>
      <w:r>
        <w:t xml:space="preserve">   * &lt;li&gt;</w:t>
      </w:r>
    </w:p>
    <w:p>
      <w:pPr>
        <w:jc w:val="both"/>
      </w:pPr>
      <w:r>
        <w:t xml:space="preserve">   * "inferred_from_data_range" infers serving range from data range. This only works after</w:t>
      </w:r>
    </w:p>
    <w:p>
      <w:pPr>
        <w:jc w:val="both"/>
      </w:pPr>
      <w:r>
        <w:t xml:space="preserve">   *                               Nov 2010 when Twitter switched to snowflake IDs.</w:t>
      </w:r>
    </w:p>
    <w:p>
      <w:pPr>
        <w:jc w:val="both"/>
      </w:pPr>
      <w:r>
        <w:t xml:space="preserve">   *                               This is the default value.</w:t>
      </w:r>
    </w:p>
    <w:p>
      <w:pPr>
        <w:jc w:val="both"/>
      </w:pPr>
      <w:r>
        <w:t xml:space="preserve">   * &lt;/li&gt;</w:t>
      </w:r>
    </w:p>
    <w:p>
      <w:pPr>
        <w:jc w:val="both"/>
      </w:pPr>
      <w:r>
        <w:t xml:space="preserve">   * &lt;li&gt;</w:t>
      </w:r>
    </w:p>
    <w:p>
      <w:pPr>
        <w:jc w:val="both"/>
      </w:pPr>
      <w:r>
        <w:t xml:space="preserve">   * "absolute_tweet_id_and_timestamp_millis:id:timestamp" a tweet ID/timestamp is given</w:t>
      </w:r>
    </w:p>
    <w:p>
      <w:pPr>
        <w:jc w:val="both"/>
      </w:pPr>
      <w:r>
        <w:t xml:space="preserve">   *                                                       explicitly as the serving range</w:t>
      </w:r>
    </w:p>
    <w:p>
      <w:pPr>
        <w:jc w:val="both"/>
      </w:pPr>
      <w:r>
        <w:t xml:space="preserve">   *                                                       boundary.</w:t>
      </w:r>
    </w:p>
    <w:p>
      <w:pPr>
        <w:jc w:val="both"/>
      </w:pPr>
      <w:r>
        <w:t xml:space="preserve">   * &lt;/li&gt;</w:t>
      </w:r>
    </w:p>
    <w:p>
      <w:pPr>
        <w:jc w:val="both"/>
      </w:pPr>
      <w:r>
        <w:t xml:space="preserve">   * &lt;li&gt;</w:t>
      </w:r>
    </w:p>
    <w:p>
      <w:pPr>
        <w:jc w:val="both"/>
      </w:pPr>
      <w:r>
        <w:t xml:space="preserve">   * "relative_to_current_time_ms:offset" adds offset onto current timestamp in millis to</w:t>
      </w:r>
    </w:p>
    <w:p>
      <w:pPr>
        <w:jc w:val="both"/>
      </w:pPr>
      <w:r>
        <w:t xml:space="preserve">   *                                         compute serving range.</w:t>
      </w:r>
    </w:p>
    <w:p>
      <w:pPr>
        <w:jc w:val="both"/>
      </w:pPr>
      <w:r>
        <w:t xml:space="preserve">   * &lt;/li&gt;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boundaryDate the data boundary. This is used in conjunction with</w:t>
      </w:r>
    </w:p>
    <w:p>
      <w:pPr>
        <w:jc w:val="both"/>
      </w:pPr>
      <w:r>
        <w:t xml:space="preserve">   * inferred_from_data_date to determine the serving boundary.</w:t>
      </w:r>
    </w:p>
    <w:p>
      <w:pPr>
        <w:jc w:val="both"/>
      </w:pPr>
      <w:r>
        <w:t xml:space="preserve">   * @param clock  Clock used to obtain current time, when relative_to_current_time_ms is used.</w:t>
      </w:r>
    </w:p>
    <w:p>
      <w:pPr>
        <w:jc w:val="both"/>
      </w:pPr>
      <w:r>
        <w:t xml:space="preserve">   *               Tests pass in a FakeClock.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TierServingBoundaryEndPoint newTierServingBoundaryEndPoint(String boundaryString,</w:t>
      </w:r>
    </w:p>
    <w:p>
      <w:pPr>
        <w:jc w:val="both"/>
      </w:pPr>
      <w:r>
        <w:t xml:space="preserve">      Date boundaryDate,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if (boundaryString == null || boundaryString.trim().equals(</w:t>
      </w:r>
    </w:p>
    <w:p>
      <w:pPr>
        <w:jc w:val="both"/>
      </w:pPr>
      <w:r>
        <w:t xml:space="preserve">        INFERRED_FROM_DATA_RANGE)) {</w:t>
      </w:r>
    </w:p>
    <w:p>
      <w:pPr>
        <w:jc w:val="both"/>
      </w:pPr>
      <w:r>
        <w:t xml:space="preserve">      return inferBoundaryFromDataRange(boundaryDate, clock);</w:t>
      </w:r>
    </w:p>
    <w:p>
      <w:pPr>
        <w:jc w:val="both"/>
      </w:pPr>
      <w:r>
        <w:t xml:space="preserve">    } else if (boundaryString.trim().startsWith(RELATIVE_TO_CURRENT_TIME_MS)) {</w:t>
      </w:r>
    </w:p>
    <w:p>
      <w:pPr>
        <w:jc w:val="both"/>
      </w:pPr>
      <w:r>
        <w:t xml:space="preserve">      return getRelativeBoundary(boundaryString, clock);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IllegalStateException("Cannot parse serving range string: " + boundaryString);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TierServingBoundaryEndPoint inferBoundaryFromDataRange(Date boundaryDate,</w:t>
      </w:r>
    </w:p>
    <w:p>
      <w:pPr>
        <w:jc w:val="both"/>
      </w:pPr>
      <w:r>
        <w:t xml:space="preserve">                                                                        Clock clock) {</w:t>
      </w:r>
    </w:p>
    <w:p>
      <w:pPr>
        <w:jc w:val="both"/>
      </w:pPr>
      <w:r>
        <w:t xml:space="preserve">    // infer from data range</w:t>
      </w:r>
    </w:p>
    <w:p>
      <w:pPr>
        <w:jc w:val="both"/>
      </w:pPr>
      <w:r>
        <w:t xml:space="preserve">    // handle default start date and end date, in case the dates are not specified in the config</w:t>
      </w:r>
    </w:p>
    <w:p>
      <w:pPr>
        <w:jc w:val="both"/>
      </w:pPr>
      <w:r>
        <w:t xml:space="preserve">    if (boundaryDate.equals(TierConfig.DEFAULT_TIER_START_DATE)) {</w:t>
      </w:r>
    </w:p>
    <w:p>
      <w:pPr>
        <w:jc w:val="both"/>
      </w:pPr>
      <w:r>
        <w:t xml:space="preserve">      return new TierServingBoundaryEndPoint(</w:t>
      </w:r>
    </w:p>
    <w:p>
      <w:pPr>
        <w:jc w:val="both"/>
      </w:pPr>
      <w:r>
        <w:t xml:space="preserve">          -1L, TierConfig.DEFAULT_TIER_START_DATE.getTime() / 1000, null, clock);</w:t>
      </w:r>
    </w:p>
    <w:p>
      <w:pPr>
        <w:jc w:val="both"/>
      </w:pPr>
      <w:r>
        <w:t xml:space="preserve">    } else if (boundaryDate.equals(TierConfig.DEFAULT_TIER_END_DATE)) {</w:t>
      </w:r>
    </w:p>
    <w:p>
      <w:pPr>
        <w:jc w:val="both"/>
      </w:pPr>
      <w:r>
        <w:t xml:space="preserve">      return new TierServingBoundaryEndPoint(</w:t>
      </w:r>
    </w:p>
    <w:p>
      <w:pPr>
        <w:jc w:val="both"/>
      </w:pPr>
      <w:r>
        <w:t xml:space="preserve">          Long.MAX_VALUE, TierConfig.DEFAULT_TIER_END_DATE.getTime() / 1000, null, clock);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convert data start / end dates into since / max ID.</w:t>
      </w:r>
    </w:p>
    <w:p>
      <w:pPr>
        <w:jc w:val="both"/>
      </w:pPr>
      <w:r>
        <w:t xml:space="preserve">      long boundaryTimeMillis = boundaryDate.getTime();</w:t>
      </w:r>
    </w:p>
    <w:p>
      <w:pPr>
        <w:jc w:val="both"/>
      </w:pPr>
      <w:r>
        <w:t xml:space="preserve">      if (!SnowflakeIdParser.isUsableSnowflakeTimestamp(boundaryTimeMillis)) {</w:t>
      </w:r>
    </w:p>
    <w:p>
      <w:pPr>
        <w:jc w:val="both"/>
      </w:pPr>
      <w:r>
        <w:t xml:space="preserve">        throw new IllegalStateException("Serving time range can not be determined, because "</w:t>
      </w:r>
    </w:p>
    <w:p>
      <w:pPr>
        <w:jc w:val="both"/>
      </w:pPr>
      <w:r>
        <w:t xml:space="preserve">            + boundaryDate + " is before Twitter switched to snowflake tweet IDs.");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Earlybird since_id is inclusive and max_id is exclusive. We substract 1 here.</w:t>
      </w:r>
    </w:p>
    <w:p>
      <w:pPr>
        <w:jc w:val="both"/>
      </w:pPr>
      <w:r>
        <w:t xml:space="preserve">      // Consider example:</w:t>
      </w:r>
    </w:p>
    <w:p>
      <w:pPr>
        <w:jc w:val="both"/>
      </w:pPr>
      <w:r>
        <w:t xml:space="preserve">      //   full0:  5000 (inclusive) - 6000 (exclusive)</w:t>
      </w:r>
    </w:p>
    <w:p>
      <w:pPr>
        <w:jc w:val="both"/>
      </w:pPr>
      <w:r>
        <w:t xml:space="preserve">      //   full1:  6000 (inclusive) - 7000 (exclusive)</w:t>
      </w:r>
    </w:p>
    <w:p>
      <w:pPr>
        <w:jc w:val="both"/>
      </w:pPr>
      <w:r>
        <w:t xml:space="preserve">      // For tier full0, we should use max_id 5999 instead of 6000.</w:t>
      </w:r>
    </w:p>
    <w:p>
      <w:pPr>
        <w:jc w:val="both"/>
      </w:pPr>
      <w:r>
        <w:t xml:space="preserve">      // For tier full1, we should use since_id 5999 instead of 6000.</w:t>
      </w:r>
    </w:p>
    <w:p>
      <w:pPr>
        <w:jc w:val="both"/>
      </w:pPr>
      <w:r>
        <w:t xml:space="preserve">      // Hence we substract 1 here.</w:t>
      </w:r>
    </w:p>
    <w:p>
      <w:pPr>
        <w:jc w:val="both"/>
      </w:pPr>
      <w:r>
        <w:t xml:space="preserve">      long adjustedTweetId =</w:t>
      </w:r>
    </w:p>
    <w:p>
      <w:pPr>
        <w:jc w:val="both"/>
      </w:pPr>
      <w:r>
        <w:t xml:space="preserve">        SnowflakeIdParser.generateValidStatusId(boundaryTimeMillis, 0) - 1;</w:t>
      </w:r>
    </w:p>
    <w:p>
      <w:pPr>
        <w:jc w:val="both"/>
      </w:pPr>
      <w:r>
        <w:t xml:space="preserve">      Preconditions.checkState(adjustedTweetId &gt;= 0, "boundary tweet ID must be non-negative");</w:t>
      </w:r>
    </w:p>
    <w:p>
      <w:pPr>
        <w:jc w:val="both"/>
      </w:pPr>
      <w:r>
        <w:t xml:space="preserve">      return new TierServingBoundaryEndPoint(</w:t>
      </w:r>
    </w:p>
    <w:p>
      <w:pPr>
        <w:jc w:val="both"/>
      </w:pPr>
      <w:r>
        <w:t xml:space="preserve">          adjustedTweetId, boundaryTimeMillis / 1000, null, clock);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TierServingBoundaryEndPoint getRelativeBoundary(String boundaryString,</w:t>
      </w:r>
    </w:p>
    <w:p>
      <w:pPr>
        <w:jc w:val="both"/>
      </w:pPr>
      <w:r>
        <w:t xml:space="preserve">                                                                 Clock clock) {</w:t>
      </w:r>
    </w:p>
    <w:p>
      <w:pPr>
        <w:jc w:val="both"/>
      </w:pPr>
      <w:r>
        <w:t xml:space="preserve">    // An offset relative to current time is given</w:t>
      </w:r>
    </w:p>
    <w:p>
      <w:pPr>
        <w:jc w:val="both"/>
      </w:pPr>
      <w:r>
        <w:t xml:space="preserve">    String[] parts = boundaryString.split(":");</w:t>
      </w:r>
    </w:p>
    <w:p>
      <w:pPr>
        <w:jc w:val="both"/>
      </w:pPr>
      <w:r>
        <w:t xml:space="preserve">    Preconditions.checkState(parts.length == 2);</w:t>
      </w:r>
    </w:p>
    <w:p>
      <w:pPr>
        <w:jc w:val="both"/>
      </w:pPr>
      <w:r>
        <w:t xml:space="preserve">    long offset = Long.parseLong(parts[1]);</w:t>
      </w:r>
    </w:p>
    <w:p>
      <w:pPr>
        <w:jc w:val="both"/>
      </w:pPr>
      <w:r>
        <w:t xml:space="preserve">    return new TierServingBoundaryEndPoint(null, null, offset,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tweet ID for this tier boundary. If the tier boundary was created using a tweet ID,</w:t>
      </w:r>
    </w:p>
    <w:p>
      <w:pPr>
        <w:jc w:val="both"/>
      </w:pPr>
      <w:r>
        <w:t xml:space="preserve">   * that tweet ID is returned. Otherwise, a tweet ID is derived from the time boundary.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long getBoundaryTweetId() {</w:t>
      </w:r>
    </w:p>
    <w:p>
      <w:pPr>
        <w:jc w:val="both"/>
      </w:pPr>
      <w:r>
        <w:t xml:space="preserve">    // If absoluteTweetId is available, use it.</w:t>
      </w:r>
    </w:p>
    <w:p>
      <w:pPr>
        <w:jc w:val="both"/>
      </w:pPr>
      <w:r>
        <w:t xml:space="preserve">    if (absoluteTweetId != null) {</w:t>
      </w:r>
    </w:p>
    <w:p>
      <w:pPr>
        <w:jc w:val="both"/>
      </w:pPr>
      <w:r>
        <w:t xml:space="preserve">      return absoluteTweetId;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Preconditions.checkNotNull(offsetToCurrentTimeMillis);</w:t>
      </w:r>
    </w:p>
    <w:p>
      <w:pPr>
        <w:jc w:val="both"/>
      </w:pPr>
      <w:r>
        <w:t xml:space="preserve">      long boundaryTime = clock.nowMillis() + offsetToCurrentTimeMillis;</w:t>
      </w:r>
    </w:p>
    <w:p>
      <w:pPr>
        <w:jc w:val="both"/>
      </w:pPr>
      <w:r>
        <w:t xml:space="preserve">      return SnowflakeIdParser.generateValidStatusId(boundaryTime, 0);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time boundary for this tier boundary, in seconds since epoch.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getBoundaryTimeSecondsFromEpoch() {</w:t>
      </w:r>
    </w:p>
    <w:p>
      <w:pPr>
        <w:jc w:val="both"/>
      </w:pPr>
      <w:r>
        <w:t xml:space="preserve">    if (timeBoundarySecondsFromEpoch != null) {</w:t>
      </w:r>
    </w:p>
    <w:p>
      <w:pPr>
        <w:jc w:val="both"/>
      </w:pPr>
      <w:r>
        <w:t xml:space="preserve">      return timeBoundarySecondsFromEpoch;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Preconditions.checkNotNull(offsetToCurrentTimeMillis);</w:t>
      </w:r>
    </w:p>
    <w:p>
      <w:pPr>
        <w:jc w:val="both"/>
      </w:pPr>
      <w:r>
        <w:t xml:space="preserve">      return (clock.nowMillis() + offsetToCurrentTimeMillis) / 1000;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