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com.twitter.search.earlybird.partition;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com.twitter.search.common.metrics.SearchLongGauge;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Keeps track of an up-to-date PartitionConfig. The PartitionConfig may be periodically reloaded</w:t>
      </w:r>
    </w:p>
    <w:p>
      <w:pPr>
        <w:jc w:val="both"/>
      </w:pPr>
      <w:r>
        <w:t xml:space="preserve"> * from ZooKeeper. If you need a consistent view of the current partition configuration, make sure</w:t>
      </w:r>
    </w:p>
    <w:p>
      <w:pPr>
        <w:jc w:val="both"/>
      </w:pPr>
      <w:r>
        <w:t xml:space="preserve"> * to grab a reference to a single PartitionConfig using getCurrentPartitionConfig() and reuse that</w:t>
      </w:r>
    </w:p>
    <w:p>
      <w:pPr>
        <w:jc w:val="both"/>
      </w:pPr>
      <w:r>
        <w:t xml:space="preserve"> * object.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DynamicPartitionConfig {</w:t>
      </w:r>
    </w:p>
    <w:p>
      <w:pPr>
        <w:jc w:val="both"/>
      </w:pPr>
      <w:r>
        <w:t xml:space="preserve">  private static final Logger LOG = LoggerFactory.getLogger(DynamicPartitionConfig.class);</w:t>
      </w:r>
    </w:p>
    <w:p>
      <w:pPr>
        <w:jc w:val="both"/>
      </w:pPr>
      <w:r>
        <w:t xml:space="preserve">  private static final SearchCounter FAILED_UPDATE_COUNTER_NAME =</w:t>
      </w:r>
    </w:p>
    <w:p>
      <w:pPr>
        <w:jc w:val="both"/>
      </w:pPr>
      <w:r>
        <w:t xml:space="preserve">      SearchCounter.export("dynamic_partition_config_failed_update");</w:t>
      </w:r>
    </w:p>
    <w:p>
      <w:pPr>
        <w:jc w:val="both"/>
      </w:pPr>
      <w:r>
        <w:t xml:space="preserve">  private static final SearchCounter SUCCESSFUL_UPDATE_COUNTER =</w:t>
      </w:r>
    </w:p>
    <w:p>
      <w:pPr>
        <w:jc w:val="both"/>
      </w:pPr>
      <w:r>
        <w:t xml:space="preserve">      SearchCounter.export("dynamic_partition_config_successful_update");</w:t>
      </w:r>
    </w:p>
    <w:p>
      <w:pPr>
        <w:jc w:val="both"/>
      </w:pPr>
      <w:r>
        <w:t xml:space="preserve">  // We assume that DynamicPartitionConfig is practically a singleton in Earlybird app.</w:t>
      </w:r>
    </w:p>
    <w:p>
      <w:pPr>
        <w:jc w:val="both"/>
      </w:pPr>
      <w:r>
        <w:t xml:space="preserve">  private static final SearchLongGauge NUM_REPLICAS_IN_HASH_PARTITION =</w:t>
      </w:r>
    </w:p>
    <w:p>
      <w:pPr>
        <w:jc w:val="both"/>
      </w:pPr>
      <w:r>
        <w:t xml:space="preserve">      SearchLongGauge.export("dynamic_partition_config_num_replicas_in_hash_partition");</w:t>
      </w:r>
    </w:p>
    <w:p>
      <w:pPr>
        <w:jc w:val="both"/>
      </w:pPr>
      <w:r/>
    </w:p>
    <w:p>
      <w:pPr>
        <w:jc w:val="both"/>
      </w:pPr>
      <w:r>
        <w:t xml:space="preserve">  private final PartitionConfig curPartitionConfig;</w:t>
      </w:r>
    </w:p>
    <w:p>
      <w:pPr>
        <w:jc w:val="both"/>
      </w:pPr>
      <w:r/>
    </w:p>
    <w:p>
      <w:pPr>
        <w:jc w:val="both"/>
      </w:pPr>
      <w:r>
        <w:t xml:space="preserve">  public DynamicPartitionConfig(PartitionConfig initialConfig) {</w:t>
      </w:r>
    </w:p>
    <w:p>
      <w:pPr>
        <w:jc w:val="both"/>
      </w:pPr>
      <w:r>
        <w:t xml:space="preserve">    this.curPartitionConfig = initialConfig;</w:t>
      </w:r>
    </w:p>
    <w:p>
      <w:pPr>
        <w:jc w:val="both"/>
      </w:pPr>
      <w:r>
        <w:t xml:space="preserve">    NUM_REPLICAS_IN_HASH_PARTITION.set(initialConfig.getNumReplicasInHashPartition());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PartitionConfig getCurrentPartitionConfig() {</w:t>
      </w:r>
    </w:p>
    <w:p>
      <w:pPr>
        <w:jc w:val="both"/>
      </w:pPr>
      <w:r>
        <w:t xml:space="preserve">    return curPartitionConfig;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Verifies that the new partition config is compatible with the old one, and if it is, updates</w:t>
      </w:r>
    </w:p>
    <w:p>
      <w:pPr>
        <w:jc w:val="both"/>
      </w:pPr>
      <w:r>
        <w:t xml:space="preserve">   * the number of replicas per partition based on the new partition config.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setCurrentPartitionConfig(PartitionConfig partitionConfig) {</w:t>
      </w:r>
    </w:p>
    <w:p>
      <w:pPr>
        <w:jc w:val="both"/>
      </w:pPr>
      <w:r>
        <w:t xml:space="preserve">    Preconditions.checkNotNull(partitionConfig);</w:t>
      </w:r>
    </w:p>
    <w:p>
      <w:pPr>
        <w:jc w:val="both"/>
      </w:pPr>
      <w:r>
        <w:t xml:space="preserve">    // For now, we only allow the number of replicas in this partition to be dynamically updated.</w:t>
      </w:r>
    </w:p>
    <w:p>
      <w:pPr>
        <w:jc w:val="both"/>
      </w:pPr>
      <w:r>
        <w:t xml:space="preserve">    // Ensure that the only things that have changed between the previous</w:t>
      </w:r>
    </w:p>
    <w:p>
      <w:pPr>
        <w:jc w:val="both"/>
      </w:pPr>
      <w:r>
        <w:t xml:space="preserve">    if (curPartitionConfig.getClusterName().equals(partitionConfig.getClusterName())</w:t>
      </w:r>
    </w:p>
    <w:p>
      <w:pPr>
        <w:jc w:val="both"/>
      </w:pPr>
      <w:r>
        <w:t xml:space="preserve">        &amp;&amp; (curPartitionConfig.getMaxEnabledLocalSegments()</w:t>
      </w:r>
    </w:p>
    <w:p>
      <w:pPr>
        <w:jc w:val="both"/>
      </w:pPr>
      <w:r>
        <w:t xml:space="preserve">            == partitionConfig.getMaxEnabledLocalSegments())</w:t>
      </w:r>
    </w:p>
    <w:p>
      <w:pPr>
        <w:jc w:val="both"/>
      </w:pPr>
      <w:r>
        <w:t xml:space="preserve">        &amp;&amp; (curPartitionConfig.getNumPartitions() == partitionConfig.getNumPartitions())</w:t>
      </w:r>
    </w:p>
    <w:p>
      <w:pPr>
        <w:jc w:val="both"/>
      </w:pPr>
      <w:r>
        <w:t xml:space="preserve">        &amp;&amp; (curPartitionConfig.getTierStartDate().equals(partitionConfig.getTierStartDate()))</w:t>
      </w:r>
    </w:p>
    <w:p>
      <w:pPr>
        <w:jc w:val="both"/>
      </w:pPr>
      <w:r>
        <w:t xml:space="preserve">        &amp;&amp; (curPartitionConfig.getTierEndDate().equals(partitionConfig.getTierEndDate()))</w:t>
      </w:r>
    </w:p>
    <w:p>
      <w:pPr>
        <w:jc w:val="both"/>
      </w:pPr>
      <w:r>
        <w:t xml:space="preserve">        &amp;&amp; (curPartitionConfig.getTierName().equals(partitionConfig.getTierName()))) {</w:t>
      </w:r>
    </w:p>
    <w:p>
      <w:pPr>
        <w:jc w:val="both"/>
      </w:pPr>
      <w:r/>
    </w:p>
    <w:p>
      <w:pPr>
        <w:jc w:val="both"/>
      </w:pPr>
      <w:r>
        <w:t xml:space="preserve">      if (curPartitionConfig.getNumReplicasInHashPartition()</w:t>
      </w:r>
    </w:p>
    <w:p>
      <w:pPr>
        <w:jc w:val="both"/>
      </w:pPr>
      <w:r>
        <w:t xml:space="preserve">          != partitionConfig.getNumReplicasInHashPartition()) {</w:t>
      </w:r>
    </w:p>
    <w:p>
      <w:pPr>
        <w:jc w:val="both"/>
      </w:pPr>
      <w:r>
        <w:t xml:space="preserve">        SUCCESSFUL_UPDATE_COUNTER.increment();</w:t>
      </w:r>
    </w:p>
    <w:p>
      <w:pPr>
        <w:jc w:val="both"/>
      </w:pPr>
      <w:r>
        <w:t xml:space="preserve">        curPartitionConfig.setNumReplicasInHashPartition(</w:t>
      </w:r>
    </w:p>
    <w:p>
      <w:pPr>
        <w:jc w:val="both"/>
      </w:pPr>
      <w:r>
        <w:t xml:space="preserve">            partitionConfig.getNumReplicasInHashPartition());</w:t>
      </w:r>
    </w:p>
    <w:p>
      <w:pPr>
        <w:jc w:val="both"/>
      </w:pPr>
      <w:r>
        <w:t xml:space="preserve">        NUM_REPLICAS_IN_HASH_PARTITION.set(partitionConfig.getNumReplicasInHashPartition());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FAILED_UPDATE_COUNTER_NAME.increment();</w:t>
      </w:r>
    </w:p>
    <w:p>
      <w:pPr>
        <w:jc w:val="both"/>
      </w:pPr>
      <w:r>
        <w:t xml:space="preserve">      LOG.warn(</w:t>
      </w:r>
    </w:p>
    <w:p>
      <w:pPr>
        <w:jc w:val="both"/>
      </w:pPr>
      <w:r>
        <w:t xml:space="preserve">          "Attempted to update partition config with inconsistent layout.\n"</w:t>
      </w:r>
    </w:p>
    <w:p>
      <w:pPr>
        <w:jc w:val="both"/>
      </w:pPr>
      <w:r>
        <w:t xml:space="preserve">          + "Current: " + curPartitionConfig.getPartitionConfigDescription() + "\n"</w:t>
      </w:r>
    </w:p>
    <w:p>
      <w:pPr>
        <w:jc w:val="both"/>
      </w:pPr>
      <w:r>
        <w:t xml:space="preserve">          + "New: " + partitionConfig.getPartitionConfigDescription());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