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com.twitter.search.earlybird.queryparser;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java.util.IdentityHashMap;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com.twitter.search.common.util.text.HighFrequencyTermPairs;</w:t>
      </w:r>
    </w:p>
    <w:p>
      <w:pPr>
        <w:jc w:val="both"/>
      </w:pPr>
      <w:r>
        <w:t>import com.twitter.search.queryparser.query.BooleanQuery;</w:t>
      </w:r>
    </w:p>
    <w:p>
      <w:pPr>
        <w:jc w:val="both"/>
      </w:pPr>
      <w:r>
        <w:t>import com.twitter.search.queryparser.query.Conjunction;</w:t>
      </w:r>
    </w:p>
    <w:p>
      <w:pPr>
        <w:jc w:val="both"/>
      </w:pPr>
      <w:r>
        <w:t>import com.twitter.search.queryparser.query.Disjunction;</w:t>
      </w:r>
    </w:p>
    <w:p>
      <w:pPr>
        <w:jc w:val="both"/>
      </w:pPr>
      <w:r>
        <w:t>import com.twitter.search.queryparser.query.Operator;</w:t>
      </w:r>
    </w:p>
    <w:p>
      <w:pPr>
        <w:jc w:val="both"/>
      </w:pPr>
      <w:r>
        <w:t>import com.twitter.search.queryparser.query.Phrase;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com.twitter.search.queryparser.query.QueryVisitor;</w:t>
      </w:r>
    </w:p>
    <w:p>
      <w:pPr>
        <w:jc w:val="both"/>
      </w:pPr>
      <w:r>
        <w:t>import com.twitter.search.queryparser.query.SpecialTerm;</w:t>
      </w:r>
    </w:p>
    <w:p>
      <w:pPr>
        <w:jc w:val="both"/>
      </w:pPr>
      <w:r>
        <w:t>import com.twitter.search.queryparser.query.Term;</w:t>
      </w:r>
    </w:p>
    <w:p>
      <w:pPr>
        <w:jc w:val="both"/>
      </w:pPr>
      <w:r>
        <w:t>import com.twitter.search.queryparser.query.annotation.Annotation;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Iterates over the Query, populating information of an ArrayList of HighFrequencyTermQueryGroup so that</w:t>
      </w:r>
    </w:p>
    <w:p>
      <w:pPr>
        <w:jc w:val="both"/>
      </w:pPr>
      <w:r>
        <w:t xml:space="preserve"> * HighFrequencyTermPairRewriteVisitor can rewrite the query to use hf term pairs. Returns the</w:t>
      </w:r>
    </w:p>
    <w:p>
      <w:pPr>
        <w:jc w:val="both"/>
      </w:pPr>
      <w:r>
        <w:t xml:space="preserve"> * (approximate) number of high frequency terms it has detected. Iff that number is greater than 1</w:t>
      </w:r>
    </w:p>
    <w:p>
      <w:pPr>
        <w:jc w:val="both"/>
      </w:pPr>
      <w:r>
        <w:t xml:space="preserve"> * it MAY be able to rewrite the query to use the hf_term_pairs field.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key to HF Term Pair rewriting is understanding which nodes can be combined. This extractor</w:t>
      </w:r>
    </w:p>
    <w:p>
      <w:pPr>
        <w:jc w:val="both"/>
      </w:pPr>
      <w:r>
        <w:t xml:space="preserve"> * accomplishes this job by grouping nodes of the query together. All positive children of a</w:t>
      </w:r>
    </w:p>
    <w:p>
      <w:pPr>
        <w:jc w:val="both"/>
      </w:pPr>
      <w:r>
        <w:t xml:space="preserve"> * conjunction are grouped together, and all negative children of a disjunction are grouped</w:t>
      </w:r>
    </w:p>
    <w:p>
      <w:pPr>
        <w:jc w:val="both"/>
      </w:pPr>
      <w:r>
        <w:t xml:space="preserve"> * together. The end result is a tree of groups, where every child of a single group will have the</w:t>
      </w:r>
    </w:p>
    <w:p>
      <w:pPr>
        <w:jc w:val="both"/>
      </w:pPr>
      <w:r>
        <w:t xml:space="preserve"> * opposite value of isPositive of the parent group.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I'll try to break it down a bit further. Let's assume "a" and "b" are hf terms, and '</w:t>
      </w:r>
    </w:p>
    <w:p>
      <w:pPr>
        <w:jc w:val="both"/>
      </w:pPr>
      <w:r>
        <w:t xml:space="preserve"> * "[hf_term_pair a b]" represents querying their co-occurence.</w:t>
      </w:r>
    </w:p>
    <w:p>
      <w:pPr>
        <w:jc w:val="both"/>
      </w:pPr>
      <w:r>
        <w:t xml:space="preserve"> * Query (* a b not_hf) can become (* [hf_term_pair a b] not_hf)</w:t>
      </w:r>
    </w:p>
    <w:p>
      <w:pPr>
        <w:jc w:val="both"/>
      </w:pPr>
      <w:r>
        <w:t xml:space="preserve"> * Query (+ -a -b -not_hf) can become (+ -[hf_term_pair a b] -not_hf)</w:t>
      </w:r>
    </w:p>
    <w:p>
      <w:pPr>
        <w:jc w:val="both"/>
      </w:pPr>
      <w:r>
        <w:t xml:space="preserve"> * These two rules represent the bulk of the rewrites that this class makes.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We also keep track of another form of rewrite. A member of a group can be paired up with a member</w:t>
      </w:r>
    </w:p>
    <w:p>
      <w:pPr>
        <w:jc w:val="both"/>
      </w:pPr>
      <w:r>
        <w:t xml:space="preserve"> * of any of its parent groups as long as both groups have the same isPositive value. This</w:t>
      </w:r>
    </w:p>
    <w:p>
      <w:pPr>
        <w:jc w:val="both"/>
      </w:pPr>
      <w:r>
        <w:t xml:space="preserve"> * operation mimics boolean distribution. As this is probably better explained with an example:</w:t>
      </w:r>
    </w:p>
    <w:p>
      <w:pPr>
        <w:jc w:val="both"/>
      </w:pPr>
      <w:r>
        <w:t xml:space="preserve"> * Query (* a (+ not_hf (* b not_hf2))) can become (* a (+ not_hf (* [hf_term_pair a b ] not_hf2)))</w:t>
      </w:r>
    </w:p>
    <w:p>
      <w:pPr>
        <w:jc w:val="both"/>
      </w:pPr>
      <w:r>
        <w:t xml:space="preserve"> * Query (+ -a (* not_hf (+ -b not_hf2))) can become (+ -a (* not_hf (+ -[hf_term_pair a b] not_hf2)))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HighFrequencyTermPairExtractor extends QueryVisitor&lt;Integer&gt; {</w:t>
      </w:r>
    </w:p>
    <w:p>
      <w:pPr>
        <w:jc w:val="both"/>
      </w:pPr>
      <w:r/>
    </w:p>
    <w:p>
      <w:pPr>
        <w:jc w:val="both"/>
      </w:pPr>
      <w:r>
        <w:t xml:space="preserve">  private final ArrayList&lt;HighFrequencyTermQueryGroup&gt; groupList;</w:t>
      </w:r>
    </w:p>
    <w:p>
      <w:pPr>
        <w:jc w:val="both"/>
      </w:pPr>
      <w:r>
        <w:t xml:space="preserve">  private final IdentityHashMap&lt;Query, Integer&gt; groupIds;</w:t>
      </w:r>
    </w:p>
    <w:p>
      <w:pPr>
        <w:jc w:val="both"/>
      </w:pPr>
      <w:r/>
    </w:p>
    <w:p>
      <w:pPr>
        <w:jc w:val="both"/>
      </w:pPr>
      <w:r>
        <w:t xml:space="preserve">  public HighFrequencyTermPairExtractor(ArrayList&lt;HighFrequencyTermQueryGroup&gt; groupList,</w:t>
      </w:r>
    </w:p>
    <w:p>
      <w:pPr>
        <w:jc w:val="both"/>
      </w:pPr>
      <w:r>
        <w:t xml:space="preserve">                                        IdentityHashMap&lt;Query, Integer&gt; groupIds) {</w:t>
      </w:r>
    </w:p>
    <w:p>
      <w:pPr>
        <w:jc w:val="both"/>
      </w:pPr>
      <w:r>
        <w:t xml:space="preserve">    Preconditions.checkNotNull(groupList);</w:t>
      </w:r>
    </w:p>
    <w:p>
      <w:pPr>
        <w:jc w:val="both"/>
      </w:pPr>
      <w:r>
        <w:t xml:space="preserve">    Preconditions.checkArgument(groupList.isEmpty());</w:t>
      </w:r>
    </w:p>
    <w:p>
      <w:pPr>
        <w:jc w:val="both"/>
      </w:pPr>
      <w:r>
        <w:t xml:space="preserve">    this.groupList = groupList;</w:t>
      </w:r>
    </w:p>
    <w:p>
      <w:pPr>
        <w:jc w:val="both"/>
      </w:pPr>
      <w:r>
        <w:t xml:space="preserve">    this.groupIds = groupIds;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Integer visit(Disjunction disjunction) throws QueryParserException {</w:t>
      </w:r>
    </w:p>
    <w:p>
      <w:pPr>
        <w:jc w:val="both"/>
      </w:pPr>
      <w:r>
        <w:t xml:space="preserve">    return visit((BooleanQuery) disjunction);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Integer visit(Conjunction conjunction) throws QueryParserException {</w:t>
      </w:r>
    </w:p>
    <w:p>
      <w:pPr>
        <w:jc w:val="both"/>
      </w:pPr>
      <w:r>
        <w:t xml:space="preserve">    return visit((BooleanQuery) conjunction);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All positive children under a conjunction (negative children under disjunction) belong in the</w:t>
      </w:r>
    </w:p>
    <w:p>
      <w:pPr>
        <w:jc w:val="both"/>
      </w:pPr>
      <w:r>
        <w:t xml:space="preserve">   * same group as booleanQuery. All other children belong in their own, separate, new groups.</w:t>
      </w:r>
    </w:p>
    <w:p>
      <w:pPr>
        <w:jc w:val="both"/>
      </w:pPr>
      <w:r>
        <w:t xml:space="preserve">   * @param booleanQuery</w:t>
      </w:r>
    </w:p>
    <w:p>
      <w:pPr>
        <w:jc w:val="both"/>
      </w:pPr>
      <w:r>
        <w:t xml:space="preserve">   * @return Number of high frequency terms seen by this node and its children</w:t>
      </w:r>
    </w:p>
    <w:p>
      <w:pPr>
        <w:jc w:val="both"/>
      </w:pPr>
      <w:r>
        <w:t xml:space="preserve">   * @throws QueryParserException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Integer visit(BooleanQuery booleanQuery) throws QueryParserException {</w:t>
      </w:r>
    </w:p>
    <w:p>
      <w:pPr>
        <w:jc w:val="both"/>
      </w:pPr>
      <w:r>
        <w:t xml:space="preserve">    HighFrequencyTermQueryGroup group = getGroupForQuery(booleanQuery);</w:t>
      </w:r>
    </w:p>
    <w:p>
      <w:pPr>
        <w:jc w:val="both"/>
      </w:pPr>
      <w:r>
        <w:t xml:space="preserve">    int numHits = 0;</w:t>
      </w:r>
    </w:p>
    <w:p>
      <w:pPr>
        <w:jc w:val="both"/>
      </w:pPr>
      <w:r/>
    </w:p>
    <w:p>
      <w:pPr>
        <w:jc w:val="both"/>
      </w:pPr>
      <w:r>
        <w:t xml:space="preserve">    for (Query node : booleanQuery.getChildren()) {</w:t>
      </w:r>
    </w:p>
    <w:p>
      <w:pPr>
        <w:jc w:val="both"/>
      </w:pPr>
      <w:r>
        <w:t xml:space="preserve">      boolean neg = node.mustNotOccur();</w:t>
      </w:r>
    </w:p>
    <w:p>
      <w:pPr>
        <w:jc w:val="both"/>
      </w:pPr>
      <w:r>
        <w:t xml:space="preserve">      if (node.isTypeOf(Query.QueryType.DISJUNCTION)) {</w:t>
      </w:r>
    </w:p>
    <w:p>
      <w:pPr>
        <w:jc w:val="both"/>
      </w:pPr>
      <w:r>
        <w:t xml:space="preserve">        // Disjunctions, being negative conjunctions, are inherently negative nodes. In terms of</w:t>
      </w:r>
    </w:p>
    <w:p>
      <w:pPr>
        <w:jc w:val="both"/>
      </w:pPr>
      <w:r>
        <w:t xml:space="preserve">        // being in a positive or negative group, we must flip their Occur value.</w:t>
      </w:r>
    </w:p>
    <w:p>
      <w:pPr>
        <w:jc w:val="both"/>
      </w:pPr>
      <w:r>
        <w:t xml:space="preserve">        neg = !neg;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(booleanQuery.isTypeOf(Query.QueryType.DISJUNCTION) &amp;&amp; node.mustOccur()) {</w:t>
      </w:r>
    </w:p>
    <w:p>
      <w:pPr>
        <w:jc w:val="both"/>
      </w:pPr>
      <w:r>
        <w:t xml:space="preserve">        // Potential Example: (* a (+ +b not_c)) =&gt; (* (+ +b not_c) [hf_term_pair a b 0.05])</w:t>
      </w:r>
    </w:p>
    <w:p>
      <w:pPr>
        <w:jc w:val="both"/>
      </w:pPr>
      <w:r>
        <w:t xml:space="preserve">        // Implementation is too difficult and would make this rewriter even MORE complicated for</w:t>
      </w:r>
    </w:p>
    <w:p>
      <w:pPr>
        <w:jc w:val="both"/>
      </w:pPr>
      <w:r>
        <w:t xml:space="preserve">        // a rarely used query. For now, we ignore it completely. We might gain some benefit in the</w:t>
      </w:r>
    </w:p>
    <w:p>
      <w:pPr>
        <w:jc w:val="both"/>
      </w:pPr>
      <w:r>
        <w:t xml:space="preserve">        // future if we decide to create a new extractor and rewriter and rewrite this subquery, and</w:t>
      </w:r>
    </w:p>
    <w:p>
      <w:pPr>
        <w:jc w:val="both"/>
      </w:pPr>
      <w:r>
        <w:t xml:space="preserve">        // that wouldn't complicate things too much.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(booleanQuery.isTypeOf(Query.QueryType.CONJUNCTION) != neg) { // Add node to current group</w:t>
      </w:r>
    </w:p>
    <w:p>
      <w:pPr>
        <w:jc w:val="both"/>
      </w:pPr>
      <w:r>
        <w:t xml:space="preserve">        groupIds.put(node, group.groupIdx);</w:t>
      </w:r>
    </w:p>
    <w:p>
      <w:pPr>
        <w:jc w:val="both"/>
      </w:pPr>
      <w:r>
        <w:t xml:space="preserve">        group.numMembers++;</w:t>
      </w:r>
    </w:p>
    <w:p>
      <w:pPr>
        <w:jc w:val="both"/>
      </w:pPr>
      <w:r>
        <w:t xml:space="preserve">      } else { // Create a new group</w:t>
      </w:r>
    </w:p>
    <w:p>
      <w:pPr>
        <w:jc w:val="both"/>
      </w:pPr>
      <w:r>
        <w:t xml:space="preserve">        HighFrequencyTermQueryGroup newGroup =</w:t>
      </w:r>
    </w:p>
    <w:p>
      <w:pPr>
        <w:jc w:val="both"/>
      </w:pPr>
      <w:r>
        <w:t xml:space="preserve">            new HighFrequencyTermQueryGroup(groupList.size(), group.groupIdx, !group.isPositive);</w:t>
      </w:r>
    </w:p>
    <w:p>
      <w:pPr>
        <w:jc w:val="both"/>
      </w:pPr>
      <w:r>
        <w:t xml:space="preserve">        newGroup.numMembers++;</w:t>
      </w:r>
    </w:p>
    <w:p>
      <w:pPr>
        <w:jc w:val="both"/>
      </w:pPr>
      <w:r>
        <w:t xml:space="preserve">        groupIds.put(node, newGroup.groupIdx);</w:t>
      </w:r>
    </w:p>
    <w:p>
      <w:pPr>
        <w:jc w:val="both"/>
      </w:pPr>
      <w:r>
        <w:t xml:space="preserve">        groupList.add(newGroup);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numHits += node.accept(this);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numHits;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Integer visit(Phrase phrase) throws QueryParserException {</w:t>
      </w:r>
    </w:p>
    <w:p>
      <w:pPr>
        <w:jc w:val="both"/>
      </w:pPr>
      <w:r>
        <w:t xml:space="preserve">    HighFrequencyTermQueryGroup group = getGroupForQuery(phrase);</w:t>
      </w:r>
    </w:p>
    <w:p>
      <w:pPr>
        <w:jc w:val="both"/>
      </w:pPr>
      <w:r/>
    </w:p>
    <w:p>
      <w:pPr>
        <w:jc w:val="both"/>
      </w:pPr>
      <w:r>
        <w:t xml:space="preserve">    int numFound = 0;</w:t>
      </w:r>
    </w:p>
    <w:p>
      <w:pPr>
        <w:jc w:val="both"/>
      </w:pPr>
      <w:r>
        <w:t xml:space="preserve">    if (!phrase.hasAnnotationType(Annotation.Type.OPTIONAL)) {</w:t>
      </w:r>
    </w:p>
    <w:p>
      <w:pPr>
        <w:jc w:val="both"/>
      </w:pPr>
      <w:r>
        <w:t xml:space="preserve">      boolean canBeRewritten = false;</w:t>
      </w:r>
    </w:p>
    <w:p>
      <w:pPr>
        <w:jc w:val="both"/>
      </w:pPr>
      <w:r/>
    </w:p>
    <w:p>
      <w:pPr>
        <w:jc w:val="both"/>
      </w:pPr>
      <w:r>
        <w:t xml:space="preserve">      // Special case: phrases with exactly 2 terms that are both high frequency can be</w:t>
      </w:r>
    </w:p>
    <w:p>
      <w:pPr>
        <w:jc w:val="both"/>
      </w:pPr>
      <w:r>
        <w:t xml:space="preserve">      // rewritten. In all other cases terms will be treated as pre-used hf term phrases.</w:t>
      </w:r>
    </w:p>
    <w:p>
      <w:pPr>
        <w:jc w:val="both"/>
      </w:pPr>
      <w:r>
        <w:t xml:space="preserve">      if (!phrase.hasAnnotations() &amp;&amp; phrase.size() == 2</w:t>
      </w:r>
    </w:p>
    <w:p>
      <w:pPr>
        <w:jc w:val="both"/>
      </w:pPr>
      <w:r>
        <w:t xml:space="preserve">          &amp;&amp; HighFrequencyTermPairs.HF_TERM_SET.contains(phrase.getTerms().get(0))</w:t>
      </w:r>
    </w:p>
    <w:p>
      <w:pPr>
        <w:jc w:val="both"/>
      </w:pPr>
      <w:r>
        <w:t xml:space="preserve">          &amp;&amp; HighFrequencyTermPairs.HF_TERM_SET.contains(phrase.getTerms().get(1))) {</w:t>
      </w:r>
    </w:p>
    <w:p>
      <w:pPr>
        <w:jc w:val="both"/>
      </w:pPr>
      <w:r>
        <w:t xml:space="preserve">        canBeRewritten = true;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Special case: do not treat phrase containing :prox annotation as a real phrase.</w:t>
      </w:r>
    </w:p>
    <w:p>
      <w:pPr>
        <w:jc w:val="both"/>
      </w:pPr>
      <w:r>
        <w:t xml:space="preserve">      boolean proximityPhrase = phrase.hasAnnotationType(Annotation.Type.PROXIMITY);</w:t>
      </w:r>
    </w:p>
    <w:p>
      <w:pPr>
        <w:jc w:val="both"/>
      </w:pPr>
      <w:r/>
    </w:p>
    <w:p>
      <w:pPr>
        <w:jc w:val="both"/>
      </w:pPr>
      <w:r>
        <w:t xml:space="preserve">      String lastHFToken = null;</w:t>
      </w:r>
    </w:p>
    <w:p>
      <w:pPr>
        <w:jc w:val="both"/>
      </w:pPr>
      <w:r>
        <w:t xml:space="preserve">      for (String token : phrase.getTerms()) {</w:t>
      </w:r>
    </w:p>
    <w:p>
      <w:pPr>
        <w:jc w:val="both"/>
      </w:pPr>
      <w:r>
        <w:t xml:space="preserve">        if (HighFrequencyTermPairs.HF_TERM_SET.contains(token)) {</w:t>
      </w:r>
    </w:p>
    <w:p>
      <w:pPr>
        <w:jc w:val="both"/>
      </w:pPr>
      <w:r>
        <w:t xml:space="preserve">          group.preusedHFTokens.add(token);</w:t>
      </w:r>
    </w:p>
    <w:p>
      <w:pPr>
        <w:jc w:val="both"/>
      </w:pPr>
      <w:r>
        <w:t xml:space="preserve">          if (group.distributiveToken == null) {</w:t>
      </w:r>
    </w:p>
    <w:p>
      <w:pPr>
        <w:jc w:val="both"/>
      </w:pPr>
      <w:r>
        <w:t xml:space="preserve">            group.distributiveToken = token;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if (lastHFToken != null &amp;&amp; !proximityPhrase) {</w:t>
      </w:r>
    </w:p>
    <w:p>
      <w:pPr>
        <w:jc w:val="both"/>
      </w:pPr>
      <w:r>
        <w:t xml:space="preserve">            if (canBeRewritten) {</w:t>
      </w:r>
    </w:p>
    <w:p>
      <w:pPr>
        <w:jc w:val="both"/>
      </w:pPr>
      <w:r>
        <w:t xml:space="preserve">              group.hfPhrases.add(lastHFToken + " " + token);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group.preusedHFPhrases.add(lastHFToken + " " + token);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lastHFToken = token;</w:t>
      </w:r>
    </w:p>
    <w:p>
      <w:pPr>
        <w:jc w:val="both"/>
      </w:pPr>
      <w:r>
        <w:t xml:space="preserve">          numFound++;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lastHFToken = null;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numFound;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Integer visit(Term term) throws QueryParserException {</w:t>
      </w:r>
    </w:p>
    <w:p>
      <w:pPr>
        <w:jc w:val="both"/>
      </w:pPr>
      <w:r>
        <w:t xml:space="preserve">    if (groupList.isEmpty()) { // Shortcut for 1 term queries.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HighFrequencyTermQueryGroup group = getGroupForQuery(term);</w:t>
      </w:r>
    </w:p>
    <w:p>
      <w:pPr>
        <w:jc w:val="both"/>
      </w:pPr>
      <w:r/>
    </w:p>
    <w:p>
      <w:pPr>
        <w:jc w:val="both"/>
      </w:pPr>
      <w:r>
        <w:t xml:space="preserve">    if (!term.hasAnnotationType(Annotation.Type.OPTIONAL)</w:t>
      </w:r>
    </w:p>
    <w:p>
      <w:pPr>
        <w:jc w:val="both"/>
      </w:pPr>
      <w:r>
        <w:t xml:space="preserve">        &amp;&amp; HighFrequencyTermPairs.HF_TERM_SET.contains(term.getValue())) {</w:t>
      </w:r>
    </w:p>
    <w:p>
      <w:pPr>
        <w:jc w:val="both"/>
      </w:pPr>
      <w:r>
        <w:t xml:space="preserve">      if (!term.hasAnnotations()) {</w:t>
      </w:r>
    </w:p>
    <w:p>
      <w:pPr>
        <w:jc w:val="both"/>
      </w:pPr>
      <w:r>
        <w:t xml:space="preserve">        group.hfTokens.add(term.getValue());</w:t>
      </w:r>
    </w:p>
    <w:p>
      <w:pPr>
        <w:jc w:val="both"/>
      </w:pPr>
      <w:r>
        <w:t xml:space="preserve">      } else { // Should not remove the annotated term.</w:t>
      </w:r>
    </w:p>
    <w:p>
      <w:pPr>
        <w:jc w:val="both"/>
      </w:pPr>
      <w:r>
        <w:t xml:space="preserve">        group.preusedHFTokens.add(term.getValue());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(group.distributiveToken == null) {</w:t>
      </w:r>
    </w:p>
    <w:p>
      <w:pPr>
        <w:jc w:val="both"/>
      </w:pPr>
      <w:r>
        <w:t xml:space="preserve">        group.distributiveToken = term.getValue();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Integer visit(Operator operator) throws QueryParserException {</w:t>
      </w:r>
    </w:p>
    <w:p>
      <w:pPr>
        <w:jc w:val="both"/>
      </w:pPr>
      <w:r>
        <w:t xml:space="preserve">    return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Integer visit(SpecialTerm special) throws QueryParserException {</w:t>
      </w:r>
    </w:p>
    <w:p>
      <w:pPr>
        <w:jc w:val="both"/>
      </w:pPr>
      <w:r>
        <w:t xml:space="preserve">    return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Uses the query's visitor data as an index and returns the group it belongs to. If groupList is</w:t>
      </w:r>
    </w:p>
    <w:p>
      <w:pPr>
        <w:jc w:val="both"/>
      </w:pPr>
      <w:r>
        <w:t xml:space="preserve">   * empty, create a new group and set this group's visitor data to be index 0.</w:t>
      </w:r>
    </w:p>
    <w:p>
      <w:pPr>
        <w:jc w:val="both"/>
      </w:pPr>
      <w:r>
        <w:t xml:space="preserve">   * @param query</w:t>
      </w:r>
    </w:p>
    <w:p>
      <w:pPr>
        <w:jc w:val="both"/>
      </w:pPr>
      <w:r>
        <w:t xml:space="preserve">   * @return the group which query belongs to.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HighFrequencyTermQueryGroup getGroupForQuery(Query query) {</w:t>
      </w:r>
    </w:p>
    <w:p>
      <w:pPr>
        <w:jc w:val="both"/>
      </w:pPr>
      <w:r>
        <w:t xml:space="preserve">    if (groupList.isEmpty()) {</w:t>
      </w:r>
    </w:p>
    <w:p>
      <w:pPr>
        <w:jc w:val="both"/>
      </w:pPr>
      <w:r>
        <w:t xml:space="preserve">      boolean pos = !query.mustNotOccur();</w:t>
      </w:r>
    </w:p>
    <w:p>
      <w:pPr>
        <w:jc w:val="both"/>
      </w:pPr>
      <w:r>
        <w:t xml:space="preserve">      if (query instanceof Disjunction) {</w:t>
      </w:r>
    </w:p>
    <w:p>
      <w:pPr>
        <w:jc w:val="both"/>
      </w:pPr>
      <w:r>
        <w:t xml:space="preserve">        pos = !pos;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HighFrequencyTermQueryGroup group = new HighFrequencyTermQueryGroup(0, pos);</w:t>
      </w:r>
    </w:p>
    <w:p>
      <w:pPr>
        <w:jc w:val="both"/>
      </w:pPr>
      <w:r>
        <w:t xml:space="preserve">      group.numMembers++;</w:t>
      </w:r>
    </w:p>
    <w:p>
      <w:pPr>
        <w:jc w:val="both"/>
      </w:pPr>
      <w:r>
        <w:t xml:space="preserve">      groupList.add(group);</w:t>
      </w:r>
    </w:p>
    <w:p>
      <w:pPr>
        <w:jc w:val="both"/>
      </w:pPr>
      <w:r>
        <w:t xml:space="preserve">      groupIds.put(query, 0);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groupList.get(groupIds.get(query));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