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/>
    </w:p>
    <w:p>
      <w:pPr>
        <w:jc w:val="both"/>
      </w:pPr>
      <w:r>
        <w:t>import com.twitter.escherbird.thriftjava.TweetEntityAnnotation;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/>
    </w:p>
    <w:p>
      <w:pPr>
        <w:jc w:val="both"/>
      </w:pPr>
      <w:r>
        <w:t>public class EntityAnnotationCollector extends AbstractFacetTermCollector {</w:t>
      </w:r>
    </w:p>
    <w:p>
      <w:pPr>
        <w:jc w:val="both"/>
      </w:pPr>
      <w:r>
        <w:t xml:space="preserve">  private List&lt;TweetEntityAnnotation&gt; annotations = Lists.newArrayList();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collect(int docID, long termID, int fieldID) {</w:t>
      </w:r>
    </w:p>
    <w:p>
      <w:pPr>
        <w:jc w:val="both"/>
      </w:pPr>
      <w:r/>
    </w:p>
    <w:p>
      <w:pPr>
        <w:jc w:val="both"/>
      </w:pPr>
      <w:r>
        <w:t xml:space="preserve">    String term = getTermFromFacet(termID, fieldID,</w:t>
      </w:r>
    </w:p>
    <w:p>
      <w:pPr>
        <w:jc w:val="both"/>
      </w:pPr>
      <w:r>
        <w:t xml:space="preserve">        Sets.newHashSet(EarlybirdFieldConstant.ENTITY_ID_FIELD.getFieldName()));</w:t>
      </w:r>
    </w:p>
    <w:p>
      <w:pPr>
        <w:jc w:val="both"/>
      </w:pPr>
      <w:r>
        <w:t xml:space="preserve">    if (StringUtils.isEmpty(term))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String[] idParts = term.split("\\.");</w:t>
      </w:r>
    </w:p>
    <w:p>
      <w:pPr>
        <w:jc w:val="both"/>
      </w:pPr>
      <w:r/>
    </w:p>
    <w:p>
      <w:pPr>
        <w:jc w:val="both"/>
      </w:pPr>
      <w:r>
        <w:t xml:space="preserve">    // Only include the full three-part form of the entity ID: "groupId.domainId.entityId"</w:t>
      </w:r>
    </w:p>
    <w:p>
      <w:pPr>
        <w:jc w:val="both"/>
      </w:pPr>
      <w:r>
        <w:t xml:space="preserve">    // Exclude the less-specific forms we index: "domainId.entityId" and "entityId"</w:t>
      </w:r>
    </w:p>
    <w:p>
      <w:pPr>
        <w:jc w:val="both"/>
      </w:pPr>
      <w:r>
        <w:t xml:space="preserve">    if (idParts.length &lt; 3)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annotations.add(new TweetEntityAnnotation(</w:t>
      </w:r>
    </w:p>
    <w:p>
      <w:pPr>
        <w:jc w:val="both"/>
      </w:pPr>
      <w:r>
        <w:t xml:space="preserve">        Long.valueOf(idParts[0]),</w:t>
      </w:r>
    </w:p>
    <w:p>
      <w:pPr>
        <w:jc w:val="both"/>
      </w:pPr>
      <w:r>
        <w:t xml:space="preserve">        Long.valueOf(idParts[1]),</w:t>
      </w:r>
    </w:p>
    <w:p>
      <w:pPr>
        <w:jc w:val="both"/>
      </w:pPr>
      <w:r>
        <w:t xml:space="preserve">        Long.valueOf(idParts[2])));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fillResultAndClear(ThriftSearchResult result) {</w:t>
      </w:r>
    </w:p>
    <w:p>
      <w:pPr>
        <w:jc w:val="both"/>
      </w:pPr>
      <w:r>
        <w:t xml:space="preserve">    getExtraMetadata(result).setEntityAnnotations(ImmutableList.copyOf(annotations));</w:t>
      </w:r>
    </w:p>
    <w:p>
      <w:pPr>
        <w:jc w:val="both"/>
      </w:pPr>
      <w:r>
        <w:t xml:space="preserve">    annotations.clear();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