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/>
    </w:p>
    <w:p>
      <w:pPr>
        <w:jc w:val="both"/>
      </w:pPr>
      <w:r>
        <w:t>public final class FeatureValueInAcceptListOrUnsetFilter extends Query {</w:t>
      </w:r>
    </w:p>
    <w:p>
      <w:pPr>
        <w:jc w:val="both"/>
      </w:pPr>
      <w:r/>
    </w:p>
    <w:p>
      <w:pPr>
        <w:jc w:val="both"/>
      </w:pPr>
      <w:r>
        <w:t xml:space="preserve">  private final String featureName;</w:t>
      </w:r>
    </w:p>
    <w:p>
      <w:pPr>
        <w:jc w:val="both"/>
      </w:pPr>
      <w:r>
        <w:t xml:space="preserve">  private final Set&lt;Long&gt; idsAcceptList;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query that filters for hits that have the given feature unset, or that have the</w:t>
      </w:r>
    </w:p>
    <w:p>
      <w:pPr>
        <w:jc w:val="both"/>
      </w:pPr>
      <w:r>
        <w:t xml:space="preserve">   * given feature set to a value in the given list of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featureName The feature.</w:t>
      </w:r>
    </w:p>
    <w:p>
      <w:pPr>
        <w:jc w:val="both"/>
      </w:pPr>
      <w:r>
        <w:t xml:space="preserve">   * @param ids A list of id values this filter will accept for the given feature.</w:t>
      </w:r>
    </w:p>
    <w:p>
      <w:pPr>
        <w:jc w:val="both"/>
      </w:pPr>
      <w:r>
        <w:t xml:space="preserve">   * @return A query that filters out all hits that have the given feature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getFeatureValueInAcceptListOrUnsetFilter(String featureName, Set&lt;Long&gt; ids)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FeatureValueInAcceptListOrUnsetFilter(featureName, ids),</w:t>
      </w:r>
    </w:p>
    <w:p>
      <w:pPr>
        <w:jc w:val="both"/>
      </w:pPr>
      <w:r>
        <w:t xml:space="preserve">           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s) {</w:t>
      </w:r>
    </w:p>
    <w:p>
      <w:pPr>
        <w:jc w:val="both"/>
      </w:pPr>
      <w:r>
        <w:t xml:space="preserve">    return String.format("FeatureValueInAcceptListOrUnsetFilter(%s, AcceptList = (%s))",</w:t>
      </w:r>
    </w:p>
    <w:p>
      <w:pPr>
        <w:jc w:val="both"/>
      </w:pPr>
      <w:r>
        <w:t xml:space="preserve">        featureName,</w:t>
      </w:r>
    </w:p>
    <w:p>
      <w:pPr>
        <w:jc w:val="both"/>
      </w:pPr>
      <w:r>
        <w:t xml:space="preserve">        idsAcceptList);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FeatureValueInAcceptListOrUnsetFilter))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FeatureValueInAcceptListOrUnsetFilter filter =</w:t>
      </w:r>
    </w:p>
    <w:p>
      <w:pPr>
        <w:jc w:val="both"/>
      </w:pPr>
      <w:r>
        <w:t xml:space="preserve">        FeatureValueInAcceptListOrUnsetFilter.class.cast(obj);</w:t>
      </w:r>
    </w:p>
    <w:p>
      <w:pPr>
        <w:jc w:val="both"/>
      </w:pPr>
      <w:r>
        <w:t xml:space="preserve">    return featureName.equals(filter.featureName) &amp;&amp; idsAcceptList.equals(filter.idsAcceptList);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featureName.hashCode() * 7 + idsAcceptList.hashCode();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FeatureValueInAcceptListOrUnsetFilter(String featureName, Set&lt;Long&gt; ids) {</w:t>
      </w:r>
    </w:p>
    <w:p>
      <w:pPr>
        <w:jc w:val="both"/>
      </w:pPr>
      <w:r>
        <w:t xml:space="preserve">    this.featureName = Preconditions.checkNotNull(featureName);</w:t>
      </w:r>
    </w:p>
    <w:p>
      <w:pPr>
        <w:jc w:val="both"/>
      </w:pPr>
      <w:r>
        <w:t xml:space="preserve">    this.idsAcceptList = Preconditions.checkNotNull(ids);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return new FeatureValueInAcceptListOrUnsetDocIdSetIterator(</w:t>
      </w:r>
    </w:p>
    <w:p>
      <w:pPr>
        <w:jc w:val="both"/>
      </w:pPr>
      <w:r>
        <w:t xml:space="preserve">            context.reader(), featureName, idsAcceptList);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FeatureValueInAcceptListOrUnsetDocIdSetIterator</w:t>
      </w:r>
    </w:p>
    <w:p>
      <w:pPr>
        <w:jc w:val="both"/>
      </w:pPr>
      <w:r>
        <w:t xml:space="preserve">      extends RangeFilterDISI {</w:t>
      </w:r>
    </w:p>
    <w:p>
      <w:pPr>
        <w:jc w:val="both"/>
      </w:pPr>
      <w:r>
        <w:t xml:space="preserve">    private final NumericDocValues featureDocValues;</w:t>
      </w:r>
    </w:p>
    <w:p>
      <w:pPr>
        <w:jc w:val="both"/>
      </w:pPr>
      <w:r>
        <w:t xml:space="preserve">    private final Set&lt;Long&gt; idsAcceptList;</w:t>
      </w:r>
    </w:p>
    <w:p>
      <w:pPr>
        <w:jc w:val="both"/>
      </w:pPr>
      <w:r/>
    </w:p>
    <w:p>
      <w:pPr>
        <w:jc w:val="both"/>
      </w:pPr>
      <w:r>
        <w:t xml:space="preserve">    FeatureValueInAcceptListOrUnsetDocIdSetIterator(</w:t>
      </w:r>
    </w:p>
    <w:p>
      <w:pPr>
        <w:jc w:val="both"/>
      </w:pPr>
      <w:r>
        <w:t xml:space="preserve">        LeafReader indexReader, String featureName, Set&lt;Long&gt; ids) throws IOException {</w:t>
      </w:r>
    </w:p>
    <w:p>
      <w:pPr>
        <w:jc w:val="both"/>
      </w:pPr>
      <w:r>
        <w:t xml:space="preserve">      super(indexReader);</w:t>
      </w:r>
    </w:p>
    <w:p>
      <w:pPr>
        <w:jc w:val="both"/>
      </w:pPr>
      <w:r>
        <w:t xml:space="preserve">      this.featureDocValues = indexReader.getNumericDocValues(featureName);</w:t>
      </w:r>
    </w:p>
    <w:p>
      <w:pPr>
        <w:jc w:val="both"/>
      </w:pPr>
      <w:r>
        <w:t xml:space="preserve">      this.idsAcceptList = ids;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shouldReturnDoc() throws IOException {</w:t>
      </w:r>
    </w:p>
    <w:p>
      <w:pPr>
        <w:jc w:val="both"/>
      </w:pPr>
      <w:r>
        <w:t xml:space="preserve">      // If featureDocValues is null, that means there were no documents indexed with the given</w:t>
      </w:r>
    </w:p>
    <w:p>
      <w:pPr>
        <w:jc w:val="both"/>
      </w:pPr>
      <w:r>
        <w:t xml:space="preserve">      // field in the current segment.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The advanceExact() method returns false if it cannot find the given docId in the</w:t>
      </w:r>
    </w:p>
    <w:p>
      <w:pPr>
        <w:jc w:val="both"/>
      </w:pPr>
      <w:r>
        <w:t xml:space="preserve">      // NumericDocValues instance. So if advanceExact() returns false then we know the feature is</w:t>
      </w:r>
    </w:p>
    <w:p>
      <w:pPr>
        <w:jc w:val="both"/>
      </w:pPr>
      <w:r>
        <w:t xml:space="preserve">      // unset.</w:t>
      </w:r>
    </w:p>
    <w:p>
      <w:pPr>
        <w:jc w:val="both"/>
      </w:pPr>
      <w:r>
        <w:t xml:space="preserve">      // However, for realtime Earlybirds we have a custom implementation of NumericDocValues,</w:t>
      </w:r>
    </w:p>
    <w:p>
      <w:pPr>
        <w:jc w:val="both"/>
      </w:pPr>
      <w:r>
        <w:t xml:space="preserve">      // ColumnStrideFieldDocValues, which will contain an entry for every indexed docId and use a</w:t>
      </w:r>
    </w:p>
    <w:p>
      <w:pPr>
        <w:jc w:val="both"/>
      </w:pPr>
      <w:r>
        <w:t xml:space="preserve">      // value of 0 to indicate that a feature is unset.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So to check if a feature is unset for a given docId, we first need to check if we can find</w:t>
      </w:r>
    </w:p>
    <w:p>
      <w:pPr>
        <w:jc w:val="both"/>
      </w:pPr>
      <w:r>
        <w:t xml:space="preserve">      // the docId, and then we additionally need to check if the feature value is 0.</w:t>
      </w:r>
    </w:p>
    <w:p>
      <w:pPr>
        <w:jc w:val="both"/>
      </w:pPr>
      <w:r>
        <w:t xml:space="preserve">      return featureDocValues == null</w:t>
      </w:r>
    </w:p>
    <w:p>
      <w:pPr>
        <w:jc w:val="both"/>
      </w:pPr>
      <w:r>
        <w:t xml:space="preserve">          || !featureDocValues.advanceExact(docID())</w:t>
      </w:r>
    </w:p>
    <w:p>
      <w:pPr>
        <w:jc w:val="both"/>
      </w:pPr>
      <w:r>
        <w:t xml:space="preserve">          || featureDocValues.longValue() == 0</w:t>
      </w:r>
    </w:p>
    <w:p>
      <w:pPr>
        <w:jc w:val="both"/>
      </w:pPr>
      <w:r>
        <w:t xml:space="preserve">          || idsAcceptList.contains(featureDocValues.longValue());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